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7AC" w:rsidRPr="00D01F96" w:rsidRDefault="003357AC">
      <w:pPr>
        <w:rPr>
          <w:sz w:val="2"/>
          <w:szCs w:val="2"/>
        </w:rPr>
      </w:pPr>
    </w:p>
    <w:tbl>
      <w:tblPr>
        <w:tblStyle w:val="TableGrid"/>
        <w:tblW w:w="11088" w:type="dxa"/>
        <w:jc w:val="center"/>
        <w:tblLook w:val="01E0" w:firstRow="1" w:lastRow="1" w:firstColumn="1" w:lastColumn="1" w:noHBand="0" w:noVBand="0"/>
      </w:tblPr>
      <w:tblGrid>
        <w:gridCol w:w="5565"/>
        <w:gridCol w:w="5523"/>
      </w:tblGrid>
      <w:tr w:rsidR="00AD0F76" w:rsidRPr="00847A1C">
        <w:trPr>
          <w:trHeight w:val="1430"/>
          <w:jc w:val="center"/>
        </w:trPr>
        <w:tc>
          <w:tcPr>
            <w:tcW w:w="11088" w:type="dxa"/>
            <w:gridSpan w:val="2"/>
            <w:tcBorders>
              <w:bottom w:val="single" w:sz="4" w:space="0" w:color="auto"/>
            </w:tcBorders>
            <w:vAlign w:val="center"/>
          </w:tcPr>
          <w:p w:rsidR="00AD0F76" w:rsidRPr="00847A1C" w:rsidRDefault="00AD0F76" w:rsidP="00AD0F76">
            <w:pPr>
              <w:jc w:val="center"/>
              <w:rPr>
                <w:rFonts w:cs="Arial"/>
                <w:b/>
                <w:sz w:val="28"/>
                <w:szCs w:val="28"/>
              </w:rPr>
            </w:pPr>
            <w:r w:rsidRPr="00847A1C">
              <w:rPr>
                <w:rFonts w:cs="Arial"/>
                <w:b/>
                <w:sz w:val="28"/>
                <w:szCs w:val="28"/>
              </w:rPr>
              <w:t xml:space="preserve">STATE OF </w:t>
            </w:r>
            <w:smartTag w:uri="urn:schemas-microsoft-com:office:smarttags" w:element="State">
              <w:smartTag w:uri="urn:schemas-microsoft-com:office:smarttags" w:element="place">
                <w:r w:rsidRPr="00847A1C">
                  <w:rPr>
                    <w:rFonts w:cs="Arial"/>
                    <w:b/>
                    <w:sz w:val="28"/>
                    <w:szCs w:val="28"/>
                  </w:rPr>
                  <w:t>SOUTH DAKOTA</w:t>
                </w:r>
              </w:smartTag>
            </w:smartTag>
          </w:p>
          <w:p w:rsidR="00AD0F76" w:rsidRPr="00847A1C" w:rsidRDefault="00AD0F76" w:rsidP="00AD0F76">
            <w:pPr>
              <w:jc w:val="center"/>
              <w:rPr>
                <w:rFonts w:cs="Arial"/>
                <w:b/>
                <w:sz w:val="28"/>
                <w:szCs w:val="28"/>
              </w:rPr>
            </w:pPr>
            <w:r w:rsidRPr="00847A1C">
              <w:rPr>
                <w:rFonts w:cs="Arial"/>
                <w:b/>
                <w:sz w:val="28"/>
                <w:szCs w:val="28"/>
              </w:rPr>
              <w:t>Career Banding Questionnaire</w:t>
            </w:r>
          </w:p>
          <w:p w:rsidR="00AD0F76" w:rsidRPr="00847A1C" w:rsidRDefault="00D50D50" w:rsidP="00AD0F76">
            <w:pPr>
              <w:jc w:val="center"/>
              <w:rPr>
                <w:rFonts w:cs="Arial"/>
                <w:b/>
                <w:sz w:val="20"/>
                <w:szCs w:val="20"/>
              </w:rPr>
            </w:pPr>
            <w:r w:rsidRPr="00847A1C">
              <w:rPr>
                <w:rFonts w:cs="Arial"/>
              </w:rPr>
              <w:t>Engineering</w:t>
            </w:r>
          </w:p>
        </w:tc>
      </w:tr>
      <w:tr w:rsidR="00AD0F76" w:rsidRPr="00847A1C">
        <w:trPr>
          <w:trHeight w:val="360"/>
          <w:jc w:val="center"/>
        </w:trPr>
        <w:tc>
          <w:tcPr>
            <w:tcW w:w="11088" w:type="dxa"/>
            <w:gridSpan w:val="2"/>
            <w:shd w:val="clear" w:color="auto" w:fill="000000"/>
            <w:vAlign w:val="center"/>
          </w:tcPr>
          <w:p w:rsidR="00AD0F76" w:rsidRPr="00847A1C" w:rsidRDefault="00AD0F76" w:rsidP="00AD0F76">
            <w:pPr>
              <w:rPr>
                <w:rFonts w:cs="Arial"/>
                <w:b/>
                <w:sz w:val="20"/>
                <w:szCs w:val="20"/>
              </w:rPr>
            </w:pPr>
            <w:r w:rsidRPr="00847A1C">
              <w:rPr>
                <w:rFonts w:cs="Arial"/>
                <w:b/>
                <w:sz w:val="20"/>
                <w:szCs w:val="20"/>
              </w:rPr>
              <w:t xml:space="preserve"> </w:t>
            </w:r>
            <w:r w:rsidR="00C4795E" w:rsidRPr="00847A1C">
              <w:rPr>
                <w:rFonts w:cs="Arial"/>
                <w:b/>
                <w:sz w:val="20"/>
                <w:szCs w:val="20"/>
              </w:rPr>
              <w:t>SUPERVISOR</w:t>
            </w:r>
            <w:r w:rsidRPr="00847A1C">
              <w:rPr>
                <w:rFonts w:cs="Arial"/>
                <w:b/>
                <w:sz w:val="20"/>
                <w:szCs w:val="20"/>
              </w:rPr>
              <w:t xml:space="preserve"> SECTION</w:t>
            </w:r>
          </w:p>
        </w:tc>
      </w:tr>
      <w:tr w:rsidR="00C4795E" w:rsidRPr="00847A1C">
        <w:trPr>
          <w:trHeight w:val="20"/>
          <w:jc w:val="center"/>
        </w:trPr>
        <w:tc>
          <w:tcPr>
            <w:tcW w:w="5565" w:type="dxa"/>
            <w:tcBorders>
              <w:bottom w:val="nil"/>
            </w:tcBorders>
          </w:tcPr>
          <w:p w:rsidR="00C4795E" w:rsidRPr="00847A1C" w:rsidRDefault="00C4795E" w:rsidP="00C4795E">
            <w:pPr>
              <w:rPr>
                <w:rFonts w:cs="Arial"/>
                <w:i/>
                <w:sz w:val="20"/>
                <w:szCs w:val="20"/>
              </w:rPr>
            </w:pPr>
            <w:r w:rsidRPr="00847A1C">
              <w:rPr>
                <w:rFonts w:cs="Arial"/>
                <w:i/>
                <w:sz w:val="20"/>
                <w:szCs w:val="20"/>
              </w:rPr>
              <w:t>Employee Name:</w:t>
            </w:r>
          </w:p>
        </w:tc>
        <w:tc>
          <w:tcPr>
            <w:tcW w:w="5523" w:type="dxa"/>
            <w:tcBorders>
              <w:bottom w:val="nil"/>
            </w:tcBorders>
          </w:tcPr>
          <w:p w:rsidR="00C4795E" w:rsidRPr="00847A1C" w:rsidRDefault="00C4795E" w:rsidP="00C4795E">
            <w:pPr>
              <w:rPr>
                <w:rFonts w:cs="Arial"/>
                <w:i/>
                <w:sz w:val="20"/>
                <w:szCs w:val="20"/>
              </w:rPr>
            </w:pPr>
            <w:r w:rsidRPr="00847A1C">
              <w:rPr>
                <w:rFonts w:cs="Arial"/>
                <w:i/>
                <w:sz w:val="20"/>
                <w:szCs w:val="20"/>
              </w:rPr>
              <w:t>Supervisor Name</w:t>
            </w:r>
          </w:p>
        </w:tc>
      </w:tr>
      <w:tr w:rsidR="00C4795E" w:rsidRPr="00847A1C">
        <w:trPr>
          <w:trHeight w:val="432"/>
          <w:jc w:val="center"/>
        </w:trPr>
        <w:tc>
          <w:tcPr>
            <w:tcW w:w="5565" w:type="dxa"/>
            <w:tcBorders>
              <w:top w:val="nil"/>
            </w:tcBorders>
            <w:vAlign w:val="center"/>
          </w:tcPr>
          <w:p w:rsidR="00C4795E" w:rsidRPr="00847A1C" w:rsidRDefault="00C45FD8" w:rsidP="00C4795E">
            <w:pPr>
              <w:rPr>
                <w:rFonts w:cs="Arial"/>
                <w:sz w:val="18"/>
                <w:szCs w:val="18"/>
              </w:rPr>
            </w:pPr>
            <w:r w:rsidRPr="00847A1C">
              <w:rPr>
                <w:rFonts w:cs="Arial"/>
                <w:sz w:val="18"/>
                <w:szCs w:val="18"/>
              </w:rPr>
              <w:fldChar w:fldCharType="begin">
                <w:ffData>
                  <w:name w:val="Text1"/>
                  <w:enabled/>
                  <w:calcOnExit w:val="0"/>
                  <w:textInput/>
                </w:ffData>
              </w:fldChar>
            </w:r>
            <w:r w:rsidRPr="00847A1C">
              <w:rPr>
                <w:rFonts w:cs="Arial"/>
                <w:sz w:val="18"/>
                <w:szCs w:val="18"/>
              </w:rPr>
              <w:instrText xml:space="preserve"> FORMTEXT </w:instrText>
            </w:r>
            <w:r w:rsidRPr="00847A1C">
              <w:rPr>
                <w:rFonts w:cs="Arial"/>
                <w:sz w:val="18"/>
                <w:szCs w:val="18"/>
              </w:rPr>
            </w:r>
            <w:r w:rsidRPr="00847A1C">
              <w:rPr>
                <w:rFonts w:cs="Arial"/>
                <w:sz w:val="18"/>
                <w:szCs w:val="18"/>
              </w:rPr>
              <w:fldChar w:fldCharType="separate"/>
            </w:r>
            <w:r w:rsidR="00347EAB">
              <w:rPr>
                <w:rFonts w:cs="Arial"/>
                <w:noProof/>
                <w:sz w:val="18"/>
                <w:szCs w:val="18"/>
              </w:rPr>
              <w:t> </w:t>
            </w:r>
            <w:r w:rsidR="00347EAB">
              <w:rPr>
                <w:rFonts w:cs="Arial"/>
                <w:noProof/>
                <w:sz w:val="18"/>
                <w:szCs w:val="18"/>
              </w:rPr>
              <w:t> </w:t>
            </w:r>
            <w:r w:rsidR="00347EAB">
              <w:rPr>
                <w:rFonts w:cs="Arial"/>
                <w:noProof/>
                <w:sz w:val="18"/>
                <w:szCs w:val="18"/>
              </w:rPr>
              <w:t> </w:t>
            </w:r>
            <w:r w:rsidR="00347EAB">
              <w:rPr>
                <w:rFonts w:cs="Arial"/>
                <w:noProof/>
                <w:sz w:val="18"/>
                <w:szCs w:val="18"/>
              </w:rPr>
              <w:t> </w:t>
            </w:r>
            <w:r w:rsidR="00347EAB">
              <w:rPr>
                <w:rFonts w:cs="Arial"/>
                <w:noProof/>
                <w:sz w:val="18"/>
                <w:szCs w:val="18"/>
              </w:rPr>
              <w:t> </w:t>
            </w:r>
            <w:r w:rsidRPr="00847A1C">
              <w:rPr>
                <w:rFonts w:cs="Arial"/>
                <w:sz w:val="18"/>
                <w:szCs w:val="18"/>
              </w:rPr>
              <w:fldChar w:fldCharType="end"/>
            </w:r>
          </w:p>
        </w:tc>
        <w:tc>
          <w:tcPr>
            <w:tcW w:w="5523" w:type="dxa"/>
            <w:tcBorders>
              <w:top w:val="nil"/>
            </w:tcBorders>
            <w:vAlign w:val="center"/>
          </w:tcPr>
          <w:p w:rsidR="00C4795E" w:rsidRPr="00847A1C" w:rsidRDefault="00C4795E" w:rsidP="00C4795E">
            <w:pPr>
              <w:rPr>
                <w:rFonts w:cs="Arial"/>
                <w:sz w:val="18"/>
                <w:szCs w:val="18"/>
              </w:rPr>
            </w:pPr>
            <w:r w:rsidRPr="00847A1C">
              <w:rPr>
                <w:rFonts w:cs="Arial"/>
                <w:sz w:val="18"/>
                <w:szCs w:val="18"/>
              </w:rPr>
              <w:fldChar w:fldCharType="begin">
                <w:ffData>
                  <w:name w:val="Text1"/>
                  <w:enabled/>
                  <w:calcOnExit w:val="0"/>
                  <w:textInput/>
                </w:ffData>
              </w:fldChar>
            </w:r>
            <w:r w:rsidRPr="00847A1C">
              <w:rPr>
                <w:rFonts w:cs="Arial"/>
                <w:sz w:val="18"/>
                <w:szCs w:val="18"/>
              </w:rPr>
              <w:instrText xml:space="preserve"> FORMTEXT </w:instrText>
            </w:r>
            <w:r w:rsidRPr="00847A1C">
              <w:rPr>
                <w:rFonts w:cs="Arial"/>
                <w:sz w:val="18"/>
                <w:szCs w:val="18"/>
              </w:rPr>
            </w:r>
            <w:r w:rsidRPr="00847A1C">
              <w:rPr>
                <w:rFonts w:cs="Arial"/>
                <w:sz w:val="18"/>
                <w:szCs w:val="18"/>
              </w:rPr>
              <w:fldChar w:fldCharType="separate"/>
            </w:r>
            <w:r w:rsidR="00347EAB">
              <w:rPr>
                <w:rFonts w:cs="Arial"/>
                <w:noProof/>
                <w:sz w:val="18"/>
                <w:szCs w:val="18"/>
              </w:rPr>
              <w:t> </w:t>
            </w:r>
            <w:r w:rsidR="00347EAB">
              <w:rPr>
                <w:rFonts w:cs="Arial"/>
                <w:noProof/>
                <w:sz w:val="18"/>
                <w:szCs w:val="18"/>
              </w:rPr>
              <w:t> </w:t>
            </w:r>
            <w:r w:rsidR="00347EAB">
              <w:rPr>
                <w:rFonts w:cs="Arial"/>
                <w:noProof/>
                <w:sz w:val="18"/>
                <w:szCs w:val="18"/>
              </w:rPr>
              <w:t> </w:t>
            </w:r>
            <w:r w:rsidR="00347EAB">
              <w:rPr>
                <w:rFonts w:cs="Arial"/>
                <w:noProof/>
                <w:sz w:val="18"/>
                <w:szCs w:val="18"/>
              </w:rPr>
              <w:t> </w:t>
            </w:r>
            <w:r w:rsidR="00347EAB">
              <w:rPr>
                <w:rFonts w:cs="Arial"/>
                <w:noProof/>
                <w:sz w:val="18"/>
                <w:szCs w:val="18"/>
              </w:rPr>
              <w:t> </w:t>
            </w:r>
            <w:r w:rsidRPr="00847A1C">
              <w:rPr>
                <w:rFonts w:cs="Arial"/>
                <w:sz w:val="18"/>
                <w:szCs w:val="18"/>
              </w:rPr>
              <w:fldChar w:fldCharType="end"/>
            </w:r>
          </w:p>
        </w:tc>
      </w:tr>
      <w:tr w:rsidR="007F7515" w:rsidRPr="00847A1C">
        <w:trPr>
          <w:trHeight w:val="360"/>
          <w:jc w:val="center"/>
        </w:trPr>
        <w:tc>
          <w:tcPr>
            <w:tcW w:w="11088" w:type="dxa"/>
            <w:gridSpan w:val="2"/>
            <w:shd w:val="clear" w:color="auto" w:fill="B3B3B3"/>
            <w:vAlign w:val="center"/>
          </w:tcPr>
          <w:p w:rsidR="007F7515" w:rsidRPr="00847A1C" w:rsidRDefault="002D28C5" w:rsidP="00DB7631">
            <w:pPr>
              <w:numPr>
                <w:ilvl w:val="0"/>
                <w:numId w:val="5"/>
              </w:numPr>
              <w:tabs>
                <w:tab w:val="clear" w:pos="720"/>
              </w:tabs>
              <w:ind w:left="410"/>
              <w:rPr>
                <w:rFonts w:cs="Arial"/>
                <w:b/>
                <w:sz w:val="20"/>
                <w:szCs w:val="20"/>
              </w:rPr>
            </w:pPr>
            <w:r w:rsidRPr="00847A1C">
              <w:rPr>
                <w:rFonts w:cs="Arial"/>
                <w:b/>
                <w:sz w:val="20"/>
                <w:szCs w:val="20"/>
              </w:rPr>
              <w:t>Comments</w:t>
            </w:r>
          </w:p>
        </w:tc>
      </w:tr>
      <w:tr w:rsidR="002D28C5" w:rsidRPr="00847A1C">
        <w:trPr>
          <w:trHeight w:val="20"/>
          <w:jc w:val="center"/>
        </w:trPr>
        <w:tc>
          <w:tcPr>
            <w:tcW w:w="11088" w:type="dxa"/>
            <w:gridSpan w:val="2"/>
            <w:tcBorders>
              <w:bottom w:val="nil"/>
            </w:tcBorders>
          </w:tcPr>
          <w:p w:rsidR="002D28C5" w:rsidRPr="00847A1C" w:rsidRDefault="00017E9A" w:rsidP="00DB7631">
            <w:pPr>
              <w:rPr>
                <w:rFonts w:cs="Arial"/>
                <w:i/>
                <w:sz w:val="20"/>
                <w:szCs w:val="20"/>
              </w:rPr>
            </w:pPr>
            <w:r w:rsidRPr="00847A1C">
              <w:rPr>
                <w:rFonts w:cs="Arial"/>
                <w:i/>
                <w:sz w:val="20"/>
                <w:szCs w:val="20"/>
              </w:rPr>
              <w:t>C</w:t>
            </w:r>
            <w:r w:rsidR="002D28C5" w:rsidRPr="00847A1C">
              <w:rPr>
                <w:rFonts w:cs="Arial"/>
                <w:i/>
                <w:sz w:val="20"/>
                <w:szCs w:val="20"/>
              </w:rPr>
              <w:t>omment on the accuracy of</w:t>
            </w:r>
            <w:r w:rsidR="00534890" w:rsidRPr="00847A1C">
              <w:rPr>
                <w:rFonts w:cs="Arial"/>
                <w:i/>
                <w:sz w:val="20"/>
                <w:szCs w:val="20"/>
              </w:rPr>
              <w:t xml:space="preserve"> the information provided by the employee throughout the </w:t>
            </w:r>
            <w:r w:rsidR="00F40CF8" w:rsidRPr="00847A1C">
              <w:rPr>
                <w:rFonts w:cs="Arial"/>
                <w:i/>
                <w:sz w:val="20"/>
                <w:szCs w:val="20"/>
              </w:rPr>
              <w:t>CB</w:t>
            </w:r>
            <w:r w:rsidR="00534890" w:rsidRPr="00847A1C">
              <w:rPr>
                <w:rFonts w:cs="Arial"/>
                <w:i/>
                <w:sz w:val="20"/>
                <w:szCs w:val="20"/>
              </w:rPr>
              <w:t>Q.</w:t>
            </w:r>
          </w:p>
        </w:tc>
      </w:tr>
      <w:tr w:rsidR="00931F7C" w:rsidRPr="00847A1C">
        <w:trPr>
          <w:trHeight w:val="864"/>
          <w:jc w:val="center"/>
        </w:trPr>
        <w:tc>
          <w:tcPr>
            <w:tcW w:w="11088" w:type="dxa"/>
            <w:gridSpan w:val="2"/>
            <w:tcBorders>
              <w:top w:val="nil"/>
              <w:bottom w:val="single" w:sz="4" w:space="0" w:color="auto"/>
            </w:tcBorders>
            <w:vAlign w:val="center"/>
          </w:tcPr>
          <w:p w:rsidR="00931F7C" w:rsidRPr="00847A1C" w:rsidRDefault="00931F7C" w:rsidP="00931F7C">
            <w:pPr>
              <w:numPr>
                <w:ilvl w:val="0"/>
                <w:numId w:val="26"/>
              </w:numPr>
              <w:rPr>
                <w:rFonts w:cs="Arial"/>
                <w:sz w:val="18"/>
                <w:szCs w:val="18"/>
              </w:rPr>
            </w:pPr>
            <w:r w:rsidRPr="00847A1C">
              <w:rPr>
                <w:rFonts w:cs="Arial"/>
                <w:sz w:val="18"/>
                <w:szCs w:val="18"/>
              </w:rPr>
              <w:fldChar w:fldCharType="begin">
                <w:ffData>
                  <w:name w:val="Text1"/>
                  <w:enabled/>
                  <w:calcOnExit w:val="0"/>
                  <w:textInput/>
                </w:ffData>
              </w:fldChar>
            </w:r>
            <w:r w:rsidRPr="00847A1C">
              <w:rPr>
                <w:rFonts w:cs="Arial"/>
                <w:sz w:val="18"/>
                <w:szCs w:val="18"/>
              </w:rPr>
              <w:instrText xml:space="preserve"> FORMTEXT </w:instrText>
            </w:r>
            <w:r w:rsidRPr="00847A1C">
              <w:rPr>
                <w:rFonts w:cs="Arial"/>
                <w:sz w:val="18"/>
                <w:szCs w:val="18"/>
              </w:rPr>
            </w:r>
            <w:r w:rsidRPr="00847A1C">
              <w:rPr>
                <w:rFonts w:cs="Arial"/>
                <w:sz w:val="18"/>
                <w:szCs w:val="18"/>
              </w:rPr>
              <w:fldChar w:fldCharType="separate"/>
            </w:r>
            <w:r w:rsidR="00347EAB">
              <w:rPr>
                <w:rFonts w:cs="Arial"/>
                <w:noProof/>
                <w:sz w:val="18"/>
                <w:szCs w:val="18"/>
              </w:rPr>
              <w:t> </w:t>
            </w:r>
            <w:r w:rsidR="00347EAB">
              <w:rPr>
                <w:rFonts w:cs="Arial"/>
                <w:noProof/>
                <w:sz w:val="18"/>
                <w:szCs w:val="18"/>
              </w:rPr>
              <w:t> </w:t>
            </w:r>
            <w:r w:rsidR="00347EAB">
              <w:rPr>
                <w:rFonts w:cs="Arial"/>
                <w:noProof/>
                <w:sz w:val="18"/>
                <w:szCs w:val="18"/>
              </w:rPr>
              <w:t> </w:t>
            </w:r>
            <w:r w:rsidR="00347EAB">
              <w:rPr>
                <w:rFonts w:cs="Arial"/>
                <w:noProof/>
                <w:sz w:val="18"/>
                <w:szCs w:val="18"/>
              </w:rPr>
              <w:t> </w:t>
            </w:r>
            <w:r w:rsidR="00347EAB">
              <w:rPr>
                <w:rFonts w:cs="Arial"/>
                <w:noProof/>
                <w:sz w:val="18"/>
                <w:szCs w:val="18"/>
              </w:rPr>
              <w:t> </w:t>
            </w:r>
            <w:r w:rsidRPr="00847A1C">
              <w:rPr>
                <w:rFonts w:cs="Arial"/>
                <w:sz w:val="18"/>
                <w:szCs w:val="18"/>
              </w:rPr>
              <w:fldChar w:fldCharType="end"/>
            </w:r>
          </w:p>
        </w:tc>
      </w:tr>
      <w:tr w:rsidR="00931F7C" w:rsidRPr="00847A1C">
        <w:trPr>
          <w:trHeight w:val="360"/>
          <w:jc w:val="center"/>
        </w:trPr>
        <w:tc>
          <w:tcPr>
            <w:tcW w:w="11088" w:type="dxa"/>
            <w:gridSpan w:val="2"/>
            <w:shd w:val="clear" w:color="auto" w:fill="B3B3B3"/>
            <w:vAlign w:val="center"/>
          </w:tcPr>
          <w:p w:rsidR="00931F7C" w:rsidRPr="00847A1C" w:rsidRDefault="00931F7C" w:rsidP="00DB7631">
            <w:pPr>
              <w:numPr>
                <w:ilvl w:val="0"/>
                <w:numId w:val="5"/>
              </w:numPr>
              <w:tabs>
                <w:tab w:val="clear" w:pos="720"/>
              </w:tabs>
              <w:ind w:left="410"/>
              <w:rPr>
                <w:rFonts w:cs="Arial"/>
                <w:b/>
                <w:sz w:val="20"/>
                <w:szCs w:val="20"/>
              </w:rPr>
            </w:pPr>
            <w:r w:rsidRPr="00847A1C">
              <w:rPr>
                <w:rFonts w:cs="Arial"/>
                <w:b/>
                <w:sz w:val="20"/>
                <w:szCs w:val="20"/>
              </w:rPr>
              <w:t>Scope &amp; Complexity of Position</w:t>
            </w:r>
          </w:p>
        </w:tc>
      </w:tr>
      <w:tr w:rsidR="00931F7C" w:rsidRPr="00847A1C">
        <w:trPr>
          <w:trHeight w:val="20"/>
          <w:jc w:val="center"/>
        </w:trPr>
        <w:tc>
          <w:tcPr>
            <w:tcW w:w="11088" w:type="dxa"/>
            <w:gridSpan w:val="2"/>
            <w:tcBorders>
              <w:bottom w:val="nil"/>
            </w:tcBorders>
          </w:tcPr>
          <w:p w:rsidR="00931F7C" w:rsidRPr="00847A1C" w:rsidRDefault="00931F7C" w:rsidP="00DB7631">
            <w:pPr>
              <w:rPr>
                <w:rFonts w:cs="Arial"/>
                <w:i/>
                <w:sz w:val="20"/>
                <w:szCs w:val="20"/>
              </w:rPr>
            </w:pPr>
            <w:r w:rsidRPr="00847A1C">
              <w:rPr>
                <w:rFonts w:cs="Arial"/>
                <w:i/>
                <w:sz w:val="20"/>
                <w:szCs w:val="20"/>
              </w:rPr>
              <w:t>What are the most important aspects of this position?</w:t>
            </w:r>
          </w:p>
        </w:tc>
      </w:tr>
      <w:tr w:rsidR="00931F7C" w:rsidRPr="00847A1C">
        <w:trPr>
          <w:trHeight w:val="864"/>
          <w:jc w:val="center"/>
        </w:trPr>
        <w:tc>
          <w:tcPr>
            <w:tcW w:w="11088" w:type="dxa"/>
            <w:gridSpan w:val="2"/>
            <w:tcBorders>
              <w:top w:val="nil"/>
              <w:bottom w:val="single" w:sz="4" w:space="0" w:color="auto"/>
            </w:tcBorders>
            <w:vAlign w:val="center"/>
          </w:tcPr>
          <w:p w:rsidR="00931F7C" w:rsidRPr="00847A1C" w:rsidRDefault="00931F7C" w:rsidP="00931F7C">
            <w:pPr>
              <w:numPr>
                <w:ilvl w:val="1"/>
                <w:numId w:val="5"/>
              </w:numPr>
              <w:tabs>
                <w:tab w:val="clear" w:pos="1440"/>
              </w:tabs>
              <w:ind w:left="410"/>
              <w:rPr>
                <w:rFonts w:cs="Arial"/>
                <w:sz w:val="18"/>
                <w:szCs w:val="18"/>
              </w:rPr>
            </w:pPr>
            <w:r w:rsidRPr="00847A1C">
              <w:rPr>
                <w:rFonts w:cs="Arial"/>
                <w:sz w:val="18"/>
                <w:szCs w:val="18"/>
              </w:rPr>
              <w:fldChar w:fldCharType="begin">
                <w:ffData>
                  <w:name w:val="Text1"/>
                  <w:enabled/>
                  <w:calcOnExit w:val="0"/>
                  <w:textInput/>
                </w:ffData>
              </w:fldChar>
            </w:r>
            <w:r w:rsidRPr="00847A1C">
              <w:rPr>
                <w:rFonts w:cs="Arial"/>
                <w:sz w:val="18"/>
                <w:szCs w:val="18"/>
              </w:rPr>
              <w:instrText xml:space="preserve"> FORMTEXT </w:instrText>
            </w:r>
            <w:r w:rsidRPr="00847A1C">
              <w:rPr>
                <w:rFonts w:cs="Arial"/>
                <w:sz w:val="18"/>
                <w:szCs w:val="18"/>
              </w:rPr>
            </w:r>
            <w:r w:rsidRPr="00847A1C">
              <w:rPr>
                <w:rFonts w:cs="Arial"/>
                <w:sz w:val="18"/>
                <w:szCs w:val="18"/>
              </w:rPr>
              <w:fldChar w:fldCharType="separate"/>
            </w:r>
            <w:r w:rsidR="00347EAB">
              <w:rPr>
                <w:rFonts w:cs="Arial"/>
                <w:noProof/>
                <w:sz w:val="18"/>
                <w:szCs w:val="18"/>
              </w:rPr>
              <w:t> </w:t>
            </w:r>
            <w:r w:rsidR="00347EAB">
              <w:rPr>
                <w:rFonts w:cs="Arial"/>
                <w:noProof/>
                <w:sz w:val="18"/>
                <w:szCs w:val="18"/>
              </w:rPr>
              <w:t> </w:t>
            </w:r>
            <w:r w:rsidR="00347EAB">
              <w:rPr>
                <w:rFonts w:cs="Arial"/>
                <w:noProof/>
                <w:sz w:val="18"/>
                <w:szCs w:val="18"/>
              </w:rPr>
              <w:t> </w:t>
            </w:r>
            <w:r w:rsidR="00347EAB">
              <w:rPr>
                <w:rFonts w:cs="Arial"/>
                <w:noProof/>
                <w:sz w:val="18"/>
                <w:szCs w:val="18"/>
              </w:rPr>
              <w:t> </w:t>
            </w:r>
            <w:r w:rsidR="00347EAB">
              <w:rPr>
                <w:rFonts w:cs="Arial"/>
                <w:noProof/>
                <w:sz w:val="18"/>
                <w:szCs w:val="18"/>
              </w:rPr>
              <w:t> </w:t>
            </w:r>
            <w:r w:rsidRPr="00847A1C">
              <w:rPr>
                <w:rFonts w:cs="Arial"/>
                <w:sz w:val="18"/>
                <w:szCs w:val="18"/>
              </w:rPr>
              <w:fldChar w:fldCharType="end"/>
            </w:r>
          </w:p>
        </w:tc>
      </w:tr>
      <w:tr w:rsidR="00931F7C" w:rsidRPr="00847A1C">
        <w:trPr>
          <w:trHeight w:val="20"/>
          <w:jc w:val="center"/>
        </w:trPr>
        <w:tc>
          <w:tcPr>
            <w:tcW w:w="11088" w:type="dxa"/>
            <w:gridSpan w:val="2"/>
            <w:tcBorders>
              <w:bottom w:val="nil"/>
            </w:tcBorders>
          </w:tcPr>
          <w:p w:rsidR="00931F7C" w:rsidRPr="00847A1C" w:rsidRDefault="00931F7C" w:rsidP="00DB7631">
            <w:pPr>
              <w:rPr>
                <w:rFonts w:cs="Arial"/>
                <w:i/>
                <w:sz w:val="20"/>
                <w:szCs w:val="20"/>
              </w:rPr>
            </w:pPr>
            <w:r w:rsidRPr="00847A1C">
              <w:rPr>
                <w:rFonts w:cs="Arial"/>
                <w:i/>
                <w:sz w:val="20"/>
                <w:szCs w:val="20"/>
              </w:rPr>
              <w:t>What are the most complex aspects of this position?</w:t>
            </w:r>
          </w:p>
        </w:tc>
      </w:tr>
      <w:tr w:rsidR="00931F7C" w:rsidRPr="00847A1C">
        <w:trPr>
          <w:trHeight w:val="864"/>
          <w:jc w:val="center"/>
        </w:trPr>
        <w:tc>
          <w:tcPr>
            <w:tcW w:w="11088" w:type="dxa"/>
            <w:gridSpan w:val="2"/>
            <w:tcBorders>
              <w:top w:val="nil"/>
              <w:bottom w:val="single" w:sz="4" w:space="0" w:color="auto"/>
            </w:tcBorders>
            <w:vAlign w:val="center"/>
          </w:tcPr>
          <w:p w:rsidR="00931F7C" w:rsidRPr="00847A1C" w:rsidRDefault="00931F7C" w:rsidP="00931F7C">
            <w:pPr>
              <w:numPr>
                <w:ilvl w:val="0"/>
                <w:numId w:val="26"/>
              </w:numPr>
              <w:rPr>
                <w:rFonts w:cs="Arial"/>
                <w:sz w:val="18"/>
                <w:szCs w:val="18"/>
              </w:rPr>
            </w:pPr>
            <w:r w:rsidRPr="00847A1C">
              <w:rPr>
                <w:rFonts w:cs="Arial"/>
                <w:sz w:val="18"/>
                <w:szCs w:val="18"/>
              </w:rPr>
              <w:fldChar w:fldCharType="begin">
                <w:ffData>
                  <w:name w:val="Text1"/>
                  <w:enabled/>
                  <w:calcOnExit w:val="0"/>
                  <w:textInput/>
                </w:ffData>
              </w:fldChar>
            </w:r>
            <w:r w:rsidRPr="00847A1C">
              <w:rPr>
                <w:rFonts w:cs="Arial"/>
                <w:sz w:val="18"/>
                <w:szCs w:val="18"/>
              </w:rPr>
              <w:instrText xml:space="preserve"> FORMTEXT </w:instrText>
            </w:r>
            <w:r w:rsidRPr="00847A1C">
              <w:rPr>
                <w:rFonts w:cs="Arial"/>
                <w:sz w:val="18"/>
                <w:szCs w:val="18"/>
              </w:rPr>
            </w:r>
            <w:r w:rsidRPr="00847A1C">
              <w:rPr>
                <w:rFonts w:cs="Arial"/>
                <w:sz w:val="18"/>
                <w:szCs w:val="18"/>
              </w:rPr>
              <w:fldChar w:fldCharType="separate"/>
            </w:r>
            <w:r w:rsidR="00347EAB">
              <w:rPr>
                <w:rFonts w:cs="Arial"/>
                <w:noProof/>
                <w:sz w:val="18"/>
                <w:szCs w:val="18"/>
              </w:rPr>
              <w:t> </w:t>
            </w:r>
            <w:r w:rsidR="00347EAB">
              <w:rPr>
                <w:rFonts w:cs="Arial"/>
                <w:noProof/>
                <w:sz w:val="18"/>
                <w:szCs w:val="18"/>
              </w:rPr>
              <w:t> </w:t>
            </w:r>
            <w:r w:rsidR="00347EAB">
              <w:rPr>
                <w:rFonts w:cs="Arial"/>
                <w:noProof/>
                <w:sz w:val="18"/>
                <w:szCs w:val="18"/>
              </w:rPr>
              <w:t> </w:t>
            </w:r>
            <w:r w:rsidR="00347EAB">
              <w:rPr>
                <w:rFonts w:cs="Arial"/>
                <w:noProof/>
                <w:sz w:val="18"/>
                <w:szCs w:val="18"/>
              </w:rPr>
              <w:t> </w:t>
            </w:r>
            <w:r w:rsidR="00347EAB">
              <w:rPr>
                <w:rFonts w:cs="Arial"/>
                <w:noProof/>
                <w:sz w:val="18"/>
                <w:szCs w:val="18"/>
              </w:rPr>
              <w:t> </w:t>
            </w:r>
            <w:r w:rsidRPr="00847A1C">
              <w:rPr>
                <w:rFonts w:cs="Arial"/>
                <w:sz w:val="18"/>
                <w:szCs w:val="18"/>
              </w:rPr>
              <w:fldChar w:fldCharType="end"/>
            </w:r>
          </w:p>
        </w:tc>
      </w:tr>
      <w:tr w:rsidR="00A10C7C" w:rsidRPr="00847A1C">
        <w:trPr>
          <w:trHeight w:val="20"/>
          <w:jc w:val="center"/>
        </w:trPr>
        <w:tc>
          <w:tcPr>
            <w:tcW w:w="11088" w:type="dxa"/>
            <w:gridSpan w:val="2"/>
            <w:tcBorders>
              <w:top w:val="single" w:sz="4" w:space="0" w:color="auto"/>
              <w:bottom w:val="nil"/>
            </w:tcBorders>
          </w:tcPr>
          <w:p w:rsidR="00A10C7C" w:rsidRPr="00847A1C" w:rsidRDefault="00A10C7C" w:rsidP="00025BF9">
            <w:pPr>
              <w:rPr>
                <w:rFonts w:cs="Arial"/>
                <w:i/>
                <w:sz w:val="20"/>
                <w:szCs w:val="20"/>
              </w:rPr>
            </w:pPr>
            <w:r w:rsidRPr="00847A1C">
              <w:rPr>
                <w:rFonts w:cs="Arial"/>
                <w:i/>
                <w:sz w:val="20"/>
                <w:szCs w:val="20"/>
              </w:rPr>
              <w:t xml:space="preserve">If this employee is specialized or considered the technical expert in a specific area(s) of </w:t>
            </w:r>
            <w:r w:rsidR="00D50D50" w:rsidRPr="00847A1C">
              <w:rPr>
                <w:rFonts w:cs="Arial"/>
                <w:i/>
                <w:sz w:val="20"/>
                <w:szCs w:val="20"/>
              </w:rPr>
              <w:t>engineering</w:t>
            </w:r>
            <w:r w:rsidRPr="00847A1C">
              <w:rPr>
                <w:rFonts w:cs="Arial"/>
                <w:i/>
                <w:sz w:val="20"/>
                <w:szCs w:val="20"/>
              </w:rPr>
              <w:t xml:space="preserve">, describe those area(s) and the complexity of the area(s).  </w:t>
            </w:r>
          </w:p>
        </w:tc>
      </w:tr>
      <w:tr w:rsidR="00A10C7C" w:rsidRPr="00847A1C">
        <w:trPr>
          <w:trHeight w:val="864"/>
          <w:jc w:val="center"/>
        </w:trPr>
        <w:tc>
          <w:tcPr>
            <w:tcW w:w="11088" w:type="dxa"/>
            <w:gridSpan w:val="2"/>
            <w:tcBorders>
              <w:top w:val="nil"/>
              <w:bottom w:val="single" w:sz="4" w:space="0" w:color="999999"/>
            </w:tcBorders>
            <w:vAlign w:val="center"/>
          </w:tcPr>
          <w:p w:rsidR="00A10C7C" w:rsidRPr="00847A1C" w:rsidRDefault="00A10C7C" w:rsidP="00025BF9">
            <w:pPr>
              <w:numPr>
                <w:ilvl w:val="0"/>
                <w:numId w:val="27"/>
              </w:numPr>
              <w:rPr>
                <w:rFonts w:cs="Arial"/>
                <w:sz w:val="18"/>
                <w:szCs w:val="18"/>
              </w:rPr>
            </w:pPr>
            <w:r w:rsidRPr="00847A1C">
              <w:rPr>
                <w:rFonts w:cs="Arial"/>
                <w:sz w:val="18"/>
                <w:szCs w:val="18"/>
              </w:rPr>
              <w:fldChar w:fldCharType="begin">
                <w:ffData>
                  <w:name w:val="Text1"/>
                  <w:enabled/>
                  <w:calcOnExit w:val="0"/>
                  <w:textInput/>
                </w:ffData>
              </w:fldChar>
            </w:r>
            <w:r w:rsidRPr="00847A1C">
              <w:rPr>
                <w:rFonts w:cs="Arial"/>
                <w:sz w:val="18"/>
                <w:szCs w:val="18"/>
              </w:rPr>
              <w:instrText xml:space="preserve"> FORMTEXT </w:instrText>
            </w:r>
            <w:r w:rsidRPr="00847A1C">
              <w:rPr>
                <w:rFonts w:cs="Arial"/>
                <w:sz w:val="18"/>
                <w:szCs w:val="18"/>
              </w:rPr>
            </w:r>
            <w:r w:rsidRPr="00847A1C">
              <w:rPr>
                <w:rFonts w:cs="Arial"/>
                <w:sz w:val="18"/>
                <w:szCs w:val="18"/>
              </w:rPr>
              <w:fldChar w:fldCharType="separate"/>
            </w:r>
            <w:r w:rsidR="00347EAB">
              <w:rPr>
                <w:rFonts w:cs="Arial"/>
                <w:noProof/>
                <w:sz w:val="18"/>
                <w:szCs w:val="18"/>
              </w:rPr>
              <w:t> </w:t>
            </w:r>
            <w:r w:rsidR="00347EAB">
              <w:rPr>
                <w:rFonts w:cs="Arial"/>
                <w:noProof/>
                <w:sz w:val="18"/>
                <w:szCs w:val="18"/>
              </w:rPr>
              <w:t> </w:t>
            </w:r>
            <w:r w:rsidR="00347EAB">
              <w:rPr>
                <w:rFonts w:cs="Arial"/>
                <w:noProof/>
                <w:sz w:val="18"/>
                <w:szCs w:val="18"/>
              </w:rPr>
              <w:t> </w:t>
            </w:r>
            <w:r w:rsidR="00347EAB">
              <w:rPr>
                <w:rFonts w:cs="Arial"/>
                <w:noProof/>
                <w:sz w:val="18"/>
                <w:szCs w:val="18"/>
              </w:rPr>
              <w:t> </w:t>
            </w:r>
            <w:r w:rsidR="00347EAB">
              <w:rPr>
                <w:rFonts w:cs="Arial"/>
                <w:noProof/>
                <w:sz w:val="18"/>
                <w:szCs w:val="18"/>
              </w:rPr>
              <w:t> </w:t>
            </w:r>
            <w:r w:rsidRPr="00847A1C">
              <w:rPr>
                <w:rFonts w:cs="Arial"/>
                <w:sz w:val="18"/>
                <w:szCs w:val="18"/>
              </w:rPr>
              <w:fldChar w:fldCharType="end"/>
            </w:r>
          </w:p>
        </w:tc>
      </w:tr>
      <w:tr w:rsidR="00931F7C" w:rsidRPr="00847A1C">
        <w:trPr>
          <w:trHeight w:val="360"/>
          <w:jc w:val="center"/>
        </w:trPr>
        <w:tc>
          <w:tcPr>
            <w:tcW w:w="11088" w:type="dxa"/>
            <w:gridSpan w:val="2"/>
            <w:shd w:val="clear" w:color="auto" w:fill="B3B3B3"/>
            <w:vAlign w:val="center"/>
          </w:tcPr>
          <w:p w:rsidR="00931F7C" w:rsidRPr="00847A1C" w:rsidRDefault="00931F7C" w:rsidP="00DB7631">
            <w:pPr>
              <w:numPr>
                <w:ilvl w:val="0"/>
                <w:numId w:val="5"/>
              </w:numPr>
              <w:tabs>
                <w:tab w:val="clear" w:pos="720"/>
              </w:tabs>
              <w:ind w:left="410"/>
              <w:rPr>
                <w:rFonts w:cs="Arial"/>
                <w:b/>
                <w:sz w:val="20"/>
                <w:szCs w:val="20"/>
              </w:rPr>
            </w:pPr>
            <w:r w:rsidRPr="00847A1C">
              <w:rPr>
                <w:rFonts w:cs="Arial"/>
                <w:b/>
                <w:sz w:val="20"/>
                <w:szCs w:val="20"/>
              </w:rPr>
              <w:t>Career Path</w:t>
            </w:r>
          </w:p>
        </w:tc>
      </w:tr>
      <w:tr w:rsidR="00931F7C" w:rsidRPr="00847A1C">
        <w:trPr>
          <w:trHeight w:val="20"/>
          <w:jc w:val="center"/>
        </w:trPr>
        <w:tc>
          <w:tcPr>
            <w:tcW w:w="11088" w:type="dxa"/>
            <w:gridSpan w:val="2"/>
            <w:tcBorders>
              <w:bottom w:val="nil"/>
            </w:tcBorders>
          </w:tcPr>
          <w:p w:rsidR="00931F7C" w:rsidRPr="00847A1C" w:rsidRDefault="00931F7C" w:rsidP="00291606">
            <w:pPr>
              <w:rPr>
                <w:rFonts w:cs="Arial"/>
                <w:i/>
                <w:sz w:val="20"/>
                <w:szCs w:val="20"/>
              </w:rPr>
            </w:pPr>
            <w:r w:rsidRPr="00847A1C">
              <w:rPr>
                <w:rFonts w:cs="Arial"/>
                <w:i/>
                <w:sz w:val="20"/>
                <w:szCs w:val="20"/>
              </w:rPr>
              <w:t>What previous experiences are needed for employees filling this position?</w:t>
            </w:r>
          </w:p>
        </w:tc>
      </w:tr>
      <w:tr w:rsidR="00931F7C" w:rsidRPr="00847A1C">
        <w:trPr>
          <w:trHeight w:val="864"/>
          <w:jc w:val="center"/>
        </w:trPr>
        <w:tc>
          <w:tcPr>
            <w:tcW w:w="11088" w:type="dxa"/>
            <w:gridSpan w:val="2"/>
            <w:tcBorders>
              <w:top w:val="nil"/>
              <w:bottom w:val="single" w:sz="4" w:space="0" w:color="auto"/>
            </w:tcBorders>
            <w:vAlign w:val="center"/>
          </w:tcPr>
          <w:p w:rsidR="00931F7C" w:rsidRPr="00847A1C" w:rsidRDefault="00931F7C" w:rsidP="00931F7C">
            <w:pPr>
              <w:numPr>
                <w:ilvl w:val="0"/>
                <w:numId w:val="26"/>
              </w:numPr>
              <w:rPr>
                <w:rFonts w:cs="Arial"/>
                <w:sz w:val="18"/>
                <w:szCs w:val="18"/>
              </w:rPr>
            </w:pPr>
            <w:r w:rsidRPr="00847A1C">
              <w:rPr>
                <w:rFonts w:cs="Arial"/>
                <w:sz w:val="18"/>
                <w:szCs w:val="18"/>
              </w:rPr>
              <w:fldChar w:fldCharType="begin">
                <w:ffData>
                  <w:name w:val="Text1"/>
                  <w:enabled/>
                  <w:calcOnExit w:val="0"/>
                  <w:textInput/>
                </w:ffData>
              </w:fldChar>
            </w:r>
            <w:r w:rsidRPr="00847A1C">
              <w:rPr>
                <w:rFonts w:cs="Arial"/>
                <w:sz w:val="18"/>
                <w:szCs w:val="18"/>
              </w:rPr>
              <w:instrText xml:space="preserve"> FORMTEXT </w:instrText>
            </w:r>
            <w:r w:rsidRPr="00847A1C">
              <w:rPr>
                <w:rFonts w:cs="Arial"/>
                <w:sz w:val="18"/>
                <w:szCs w:val="18"/>
              </w:rPr>
            </w:r>
            <w:r w:rsidRPr="00847A1C">
              <w:rPr>
                <w:rFonts w:cs="Arial"/>
                <w:sz w:val="18"/>
                <w:szCs w:val="18"/>
              </w:rPr>
              <w:fldChar w:fldCharType="separate"/>
            </w:r>
            <w:r w:rsidR="00347EAB">
              <w:rPr>
                <w:rFonts w:cs="Arial"/>
                <w:noProof/>
                <w:sz w:val="18"/>
                <w:szCs w:val="18"/>
              </w:rPr>
              <w:t> </w:t>
            </w:r>
            <w:r w:rsidR="00347EAB">
              <w:rPr>
                <w:rFonts w:cs="Arial"/>
                <w:noProof/>
                <w:sz w:val="18"/>
                <w:szCs w:val="18"/>
              </w:rPr>
              <w:t> </w:t>
            </w:r>
            <w:r w:rsidR="00347EAB">
              <w:rPr>
                <w:rFonts w:cs="Arial"/>
                <w:noProof/>
                <w:sz w:val="18"/>
                <w:szCs w:val="18"/>
              </w:rPr>
              <w:t> </w:t>
            </w:r>
            <w:r w:rsidR="00347EAB">
              <w:rPr>
                <w:rFonts w:cs="Arial"/>
                <w:noProof/>
                <w:sz w:val="18"/>
                <w:szCs w:val="18"/>
              </w:rPr>
              <w:t> </w:t>
            </w:r>
            <w:r w:rsidR="00347EAB">
              <w:rPr>
                <w:rFonts w:cs="Arial"/>
                <w:noProof/>
                <w:sz w:val="18"/>
                <w:szCs w:val="18"/>
              </w:rPr>
              <w:t> </w:t>
            </w:r>
            <w:r w:rsidRPr="00847A1C">
              <w:rPr>
                <w:rFonts w:cs="Arial"/>
                <w:sz w:val="18"/>
                <w:szCs w:val="18"/>
              </w:rPr>
              <w:fldChar w:fldCharType="end"/>
            </w:r>
          </w:p>
        </w:tc>
      </w:tr>
      <w:tr w:rsidR="00931F7C" w:rsidRPr="00847A1C">
        <w:trPr>
          <w:trHeight w:val="20"/>
          <w:jc w:val="center"/>
        </w:trPr>
        <w:tc>
          <w:tcPr>
            <w:tcW w:w="11088" w:type="dxa"/>
            <w:gridSpan w:val="2"/>
            <w:tcBorders>
              <w:bottom w:val="nil"/>
            </w:tcBorders>
          </w:tcPr>
          <w:p w:rsidR="00931F7C" w:rsidRPr="00847A1C" w:rsidRDefault="00931F7C" w:rsidP="003F5949">
            <w:pPr>
              <w:rPr>
                <w:rFonts w:cs="Arial"/>
                <w:i/>
                <w:sz w:val="20"/>
                <w:szCs w:val="20"/>
              </w:rPr>
            </w:pPr>
            <w:r w:rsidRPr="00847A1C">
              <w:rPr>
                <w:rFonts w:cs="Arial"/>
                <w:i/>
                <w:sz w:val="20"/>
                <w:szCs w:val="20"/>
              </w:rPr>
              <w:t>What is the next position that people in this job typically move to?</w:t>
            </w:r>
          </w:p>
        </w:tc>
      </w:tr>
      <w:tr w:rsidR="00931F7C" w:rsidRPr="00847A1C">
        <w:trPr>
          <w:trHeight w:val="864"/>
          <w:jc w:val="center"/>
        </w:trPr>
        <w:tc>
          <w:tcPr>
            <w:tcW w:w="11088" w:type="dxa"/>
            <w:gridSpan w:val="2"/>
            <w:tcBorders>
              <w:top w:val="nil"/>
              <w:bottom w:val="single" w:sz="4" w:space="0" w:color="auto"/>
            </w:tcBorders>
            <w:vAlign w:val="center"/>
          </w:tcPr>
          <w:p w:rsidR="00931F7C" w:rsidRPr="00847A1C" w:rsidRDefault="00931F7C" w:rsidP="00931F7C">
            <w:pPr>
              <w:numPr>
                <w:ilvl w:val="0"/>
                <w:numId w:val="26"/>
              </w:numPr>
              <w:rPr>
                <w:rFonts w:cs="Arial"/>
                <w:sz w:val="18"/>
                <w:szCs w:val="18"/>
              </w:rPr>
            </w:pPr>
            <w:r w:rsidRPr="00847A1C">
              <w:rPr>
                <w:rFonts w:cs="Arial"/>
                <w:sz w:val="18"/>
                <w:szCs w:val="18"/>
              </w:rPr>
              <w:fldChar w:fldCharType="begin">
                <w:ffData>
                  <w:name w:val="Text1"/>
                  <w:enabled/>
                  <w:calcOnExit w:val="0"/>
                  <w:textInput/>
                </w:ffData>
              </w:fldChar>
            </w:r>
            <w:r w:rsidRPr="00847A1C">
              <w:rPr>
                <w:rFonts w:cs="Arial"/>
                <w:sz w:val="18"/>
                <w:szCs w:val="18"/>
              </w:rPr>
              <w:instrText xml:space="preserve"> FORMTEXT </w:instrText>
            </w:r>
            <w:r w:rsidRPr="00847A1C">
              <w:rPr>
                <w:rFonts w:cs="Arial"/>
                <w:sz w:val="18"/>
                <w:szCs w:val="18"/>
              </w:rPr>
            </w:r>
            <w:r w:rsidRPr="00847A1C">
              <w:rPr>
                <w:rFonts w:cs="Arial"/>
                <w:sz w:val="18"/>
                <w:szCs w:val="18"/>
              </w:rPr>
              <w:fldChar w:fldCharType="separate"/>
            </w:r>
            <w:r w:rsidR="00347EAB">
              <w:rPr>
                <w:rFonts w:cs="Arial"/>
                <w:noProof/>
                <w:sz w:val="18"/>
                <w:szCs w:val="18"/>
              </w:rPr>
              <w:t> </w:t>
            </w:r>
            <w:r w:rsidR="00347EAB">
              <w:rPr>
                <w:rFonts w:cs="Arial"/>
                <w:noProof/>
                <w:sz w:val="18"/>
                <w:szCs w:val="18"/>
              </w:rPr>
              <w:t> </w:t>
            </w:r>
            <w:r w:rsidR="00347EAB">
              <w:rPr>
                <w:rFonts w:cs="Arial"/>
                <w:noProof/>
                <w:sz w:val="18"/>
                <w:szCs w:val="18"/>
              </w:rPr>
              <w:t> </w:t>
            </w:r>
            <w:r w:rsidR="00347EAB">
              <w:rPr>
                <w:rFonts w:cs="Arial"/>
                <w:noProof/>
                <w:sz w:val="18"/>
                <w:szCs w:val="18"/>
              </w:rPr>
              <w:t> </w:t>
            </w:r>
            <w:r w:rsidR="00347EAB">
              <w:rPr>
                <w:rFonts w:cs="Arial"/>
                <w:noProof/>
                <w:sz w:val="18"/>
                <w:szCs w:val="18"/>
              </w:rPr>
              <w:t> </w:t>
            </w:r>
            <w:r w:rsidRPr="00847A1C">
              <w:rPr>
                <w:rFonts w:cs="Arial"/>
                <w:sz w:val="18"/>
                <w:szCs w:val="18"/>
              </w:rPr>
              <w:fldChar w:fldCharType="end"/>
            </w:r>
          </w:p>
        </w:tc>
      </w:tr>
      <w:tr w:rsidR="00931F7C" w:rsidRPr="00847A1C">
        <w:trPr>
          <w:trHeight w:val="20"/>
          <w:jc w:val="center"/>
        </w:trPr>
        <w:tc>
          <w:tcPr>
            <w:tcW w:w="11088" w:type="dxa"/>
            <w:gridSpan w:val="2"/>
            <w:tcBorders>
              <w:top w:val="single" w:sz="4" w:space="0" w:color="auto"/>
              <w:bottom w:val="nil"/>
            </w:tcBorders>
          </w:tcPr>
          <w:p w:rsidR="00931F7C" w:rsidRPr="00847A1C" w:rsidRDefault="00931F7C" w:rsidP="003F5949">
            <w:pPr>
              <w:rPr>
                <w:rFonts w:cs="Arial"/>
                <w:i/>
                <w:sz w:val="20"/>
                <w:szCs w:val="20"/>
              </w:rPr>
            </w:pPr>
            <w:r w:rsidRPr="00847A1C">
              <w:rPr>
                <w:rFonts w:cs="Arial"/>
                <w:i/>
                <w:sz w:val="20"/>
                <w:szCs w:val="20"/>
              </w:rPr>
              <w:t>What positions are perceived to be similar in scope and complexity to this position?</w:t>
            </w:r>
          </w:p>
        </w:tc>
      </w:tr>
      <w:tr w:rsidR="00931F7C" w:rsidRPr="00847A1C">
        <w:trPr>
          <w:trHeight w:val="864"/>
          <w:jc w:val="center"/>
        </w:trPr>
        <w:tc>
          <w:tcPr>
            <w:tcW w:w="11088" w:type="dxa"/>
            <w:gridSpan w:val="2"/>
            <w:tcBorders>
              <w:top w:val="nil"/>
              <w:bottom w:val="single" w:sz="4" w:space="0" w:color="auto"/>
            </w:tcBorders>
            <w:vAlign w:val="center"/>
          </w:tcPr>
          <w:p w:rsidR="00931F7C" w:rsidRPr="00847A1C" w:rsidRDefault="00931F7C" w:rsidP="00931F7C">
            <w:pPr>
              <w:numPr>
                <w:ilvl w:val="0"/>
                <w:numId w:val="26"/>
              </w:numPr>
              <w:rPr>
                <w:rFonts w:cs="Arial"/>
                <w:sz w:val="18"/>
                <w:szCs w:val="18"/>
              </w:rPr>
            </w:pPr>
            <w:r w:rsidRPr="00847A1C">
              <w:rPr>
                <w:rFonts w:cs="Arial"/>
                <w:sz w:val="18"/>
                <w:szCs w:val="18"/>
              </w:rPr>
              <w:fldChar w:fldCharType="begin">
                <w:ffData>
                  <w:name w:val="Text1"/>
                  <w:enabled/>
                  <w:calcOnExit w:val="0"/>
                  <w:textInput/>
                </w:ffData>
              </w:fldChar>
            </w:r>
            <w:r w:rsidRPr="00847A1C">
              <w:rPr>
                <w:rFonts w:cs="Arial"/>
                <w:sz w:val="18"/>
                <w:szCs w:val="18"/>
              </w:rPr>
              <w:instrText xml:space="preserve"> FORMTEXT </w:instrText>
            </w:r>
            <w:r w:rsidRPr="00847A1C">
              <w:rPr>
                <w:rFonts w:cs="Arial"/>
                <w:sz w:val="18"/>
                <w:szCs w:val="18"/>
              </w:rPr>
            </w:r>
            <w:r w:rsidRPr="00847A1C">
              <w:rPr>
                <w:rFonts w:cs="Arial"/>
                <w:sz w:val="18"/>
                <w:szCs w:val="18"/>
              </w:rPr>
              <w:fldChar w:fldCharType="separate"/>
            </w:r>
            <w:r w:rsidR="00347EAB">
              <w:rPr>
                <w:rFonts w:cs="Arial"/>
                <w:noProof/>
                <w:sz w:val="18"/>
                <w:szCs w:val="18"/>
              </w:rPr>
              <w:t> </w:t>
            </w:r>
            <w:r w:rsidR="00347EAB">
              <w:rPr>
                <w:rFonts w:cs="Arial"/>
                <w:noProof/>
                <w:sz w:val="18"/>
                <w:szCs w:val="18"/>
              </w:rPr>
              <w:t> </w:t>
            </w:r>
            <w:r w:rsidR="00347EAB">
              <w:rPr>
                <w:rFonts w:cs="Arial"/>
                <w:noProof/>
                <w:sz w:val="18"/>
                <w:szCs w:val="18"/>
              </w:rPr>
              <w:t> </w:t>
            </w:r>
            <w:r w:rsidR="00347EAB">
              <w:rPr>
                <w:rFonts w:cs="Arial"/>
                <w:noProof/>
                <w:sz w:val="18"/>
                <w:szCs w:val="18"/>
              </w:rPr>
              <w:t> </w:t>
            </w:r>
            <w:r w:rsidR="00347EAB">
              <w:rPr>
                <w:rFonts w:cs="Arial"/>
                <w:noProof/>
                <w:sz w:val="18"/>
                <w:szCs w:val="18"/>
              </w:rPr>
              <w:t> </w:t>
            </w:r>
            <w:r w:rsidRPr="00847A1C">
              <w:rPr>
                <w:rFonts w:cs="Arial"/>
                <w:sz w:val="18"/>
                <w:szCs w:val="18"/>
              </w:rPr>
              <w:fldChar w:fldCharType="end"/>
            </w:r>
          </w:p>
        </w:tc>
      </w:tr>
    </w:tbl>
    <w:p w:rsidR="00C45FD8" w:rsidRPr="00847A1C" w:rsidRDefault="00C45FD8">
      <w:r w:rsidRPr="00847A1C">
        <w:br w:type="page"/>
      </w:r>
    </w:p>
    <w:tbl>
      <w:tblPr>
        <w:tblStyle w:val="TableGrid"/>
        <w:tblW w:w="11088" w:type="dxa"/>
        <w:jc w:val="center"/>
        <w:tblLook w:val="01E0" w:firstRow="1" w:lastRow="1" w:firstColumn="1" w:lastColumn="1" w:noHBand="0" w:noVBand="0"/>
      </w:tblPr>
      <w:tblGrid>
        <w:gridCol w:w="11088"/>
      </w:tblGrid>
      <w:tr w:rsidR="00931F7C" w:rsidRPr="00847A1C">
        <w:trPr>
          <w:trHeight w:val="360"/>
          <w:jc w:val="center"/>
        </w:trPr>
        <w:tc>
          <w:tcPr>
            <w:tcW w:w="11088" w:type="dxa"/>
            <w:shd w:val="clear" w:color="auto" w:fill="B3B3B3"/>
            <w:vAlign w:val="center"/>
          </w:tcPr>
          <w:p w:rsidR="00931F7C" w:rsidRPr="00847A1C" w:rsidRDefault="00931F7C" w:rsidP="00DB7631">
            <w:pPr>
              <w:numPr>
                <w:ilvl w:val="0"/>
                <w:numId w:val="5"/>
              </w:numPr>
              <w:tabs>
                <w:tab w:val="clear" w:pos="720"/>
              </w:tabs>
              <w:ind w:left="410"/>
              <w:rPr>
                <w:rFonts w:cs="Arial"/>
                <w:b/>
                <w:sz w:val="20"/>
                <w:szCs w:val="20"/>
              </w:rPr>
            </w:pPr>
            <w:r w:rsidRPr="00847A1C">
              <w:rPr>
                <w:rFonts w:cs="Arial"/>
                <w:b/>
                <w:sz w:val="20"/>
                <w:szCs w:val="20"/>
              </w:rPr>
              <w:lastRenderedPageBreak/>
              <w:t>Qualifications</w:t>
            </w:r>
          </w:p>
        </w:tc>
      </w:tr>
      <w:tr w:rsidR="00931F7C" w:rsidRPr="00847A1C">
        <w:trPr>
          <w:trHeight w:val="576"/>
          <w:jc w:val="center"/>
        </w:trPr>
        <w:tc>
          <w:tcPr>
            <w:tcW w:w="11088" w:type="dxa"/>
            <w:tcBorders>
              <w:bottom w:val="nil"/>
            </w:tcBorders>
          </w:tcPr>
          <w:p w:rsidR="00931F7C" w:rsidRPr="00847A1C" w:rsidRDefault="00931F7C" w:rsidP="00DB7631">
            <w:pPr>
              <w:rPr>
                <w:rFonts w:cs="Arial"/>
                <w:i/>
                <w:sz w:val="20"/>
                <w:szCs w:val="20"/>
              </w:rPr>
            </w:pPr>
            <w:r w:rsidRPr="00847A1C">
              <w:rPr>
                <w:rFonts w:cs="Arial"/>
                <w:i/>
                <w:sz w:val="20"/>
                <w:szCs w:val="20"/>
              </w:rPr>
              <w:t xml:space="preserve">What knowledge, skills, education (including professional licenses or certificates), and experience are </w:t>
            </w:r>
            <w:r w:rsidRPr="00847A1C">
              <w:rPr>
                <w:rFonts w:cs="Arial"/>
                <w:i/>
                <w:sz w:val="20"/>
                <w:szCs w:val="20"/>
                <w:u w:val="single"/>
              </w:rPr>
              <w:t>required at entry</w:t>
            </w:r>
            <w:r w:rsidRPr="00847A1C">
              <w:rPr>
                <w:rFonts w:cs="Arial"/>
                <w:i/>
                <w:sz w:val="20"/>
                <w:szCs w:val="20"/>
              </w:rPr>
              <w:t xml:space="preserve"> for this position? </w:t>
            </w:r>
          </w:p>
        </w:tc>
      </w:tr>
      <w:tr w:rsidR="00931F7C" w:rsidRPr="00847A1C">
        <w:trPr>
          <w:trHeight w:val="864"/>
          <w:jc w:val="center"/>
        </w:trPr>
        <w:tc>
          <w:tcPr>
            <w:tcW w:w="11088" w:type="dxa"/>
            <w:tcBorders>
              <w:top w:val="single" w:sz="4" w:space="0" w:color="C0C0C0"/>
              <w:bottom w:val="single" w:sz="4" w:space="0" w:color="C0C0C0"/>
            </w:tcBorders>
            <w:vAlign w:val="center"/>
          </w:tcPr>
          <w:p w:rsidR="00931F7C" w:rsidRPr="00847A1C" w:rsidRDefault="00931F7C" w:rsidP="007D27F5">
            <w:pPr>
              <w:rPr>
                <w:rFonts w:cs="Arial"/>
                <w:sz w:val="18"/>
                <w:szCs w:val="18"/>
              </w:rPr>
            </w:pPr>
            <w:r w:rsidRPr="00847A1C">
              <w:rPr>
                <w:rFonts w:cs="Arial"/>
                <w:i/>
                <w:sz w:val="18"/>
                <w:szCs w:val="18"/>
              </w:rPr>
              <w:t>Knowledge:</w:t>
            </w:r>
            <w:r w:rsidRPr="00847A1C">
              <w:rPr>
                <w:rFonts w:cs="Arial"/>
                <w:sz w:val="18"/>
                <w:szCs w:val="18"/>
              </w:rPr>
              <w:t xml:space="preserve"> </w:t>
            </w:r>
            <w:r w:rsidRPr="00847A1C">
              <w:rPr>
                <w:rFonts w:cs="Arial"/>
                <w:sz w:val="18"/>
                <w:szCs w:val="18"/>
              </w:rPr>
              <w:fldChar w:fldCharType="begin">
                <w:ffData>
                  <w:name w:val="Text1"/>
                  <w:enabled/>
                  <w:calcOnExit w:val="0"/>
                  <w:textInput/>
                </w:ffData>
              </w:fldChar>
            </w:r>
            <w:r w:rsidRPr="00847A1C">
              <w:rPr>
                <w:rFonts w:cs="Arial"/>
                <w:sz w:val="18"/>
                <w:szCs w:val="18"/>
              </w:rPr>
              <w:instrText xml:space="preserve"> FORMTEXT </w:instrText>
            </w:r>
            <w:r w:rsidRPr="00847A1C">
              <w:rPr>
                <w:rFonts w:cs="Arial"/>
                <w:sz w:val="18"/>
                <w:szCs w:val="18"/>
              </w:rPr>
            </w:r>
            <w:r w:rsidRPr="00847A1C">
              <w:rPr>
                <w:rFonts w:cs="Arial"/>
                <w:sz w:val="18"/>
                <w:szCs w:val="18"/>
              </w:rPr>
              <w:fldChar w:fldCharType="separate"/>
            </w:r>
            <w:bookmarkStart w:id="0" w:name="_GoBack"/>
            <w:r w:rsidR="00347EAB">
              <w:rPr>
                <w:rFonts w:cs="Arial"/>
                <w:noProof/>
                <w:sz w:val="18"/>
                <w:szCs w:val="18"/>
              </w:rPr>
              <w:t> </w:t>
            </w:r>
            <w:r w:rsidR="00347EAB">
              <w:rPr>
                <w:rFonts w:cs="Arial"/>
                <w:noProof/>
                <w:sz w:val="18"/>
                <w:szCs w:val="18"/>
              </w:rPr>
              <w:t> </w:t>
            </w:r>
            <w:r w:rsidR="00347EAB">
              <w:rPr>
                <w:rFonts w:cs="Arial"/>
                <w:noProof/>
                <w:sz w:val="18"/>
                <w:szCs w:val="18"/>
              </w:rPr>
              <w:t> </w:t>
            </w:r>
            <w:r w:rsidR="00347EAB">
              <w:rPr>
                <w:rFonts w:cs="Arial"/>
                <w:noProof/>
                <w:sz w:val="18"/>
                <w:szCs w:val="18"/>
              </w:rPr>
              <w:t> </w:t>
            </w:r>
            <w:r w:rsidR="00347EAB">
              <w:rPr>
                <w:rFonts w:cs="Arial"/>
                <w:noProof/>
                <w:sz w:val="18"/>
                <w:szCs w:val="18"/>
              </w:rPr>
              <w:t> </w:t>
            </w:r>
            <w:bookmarkEnd w:id="0"/>
            <w:r w:rsidRPr="00847A1C">
              <w:rPr>
                <w:rFonts w:cs="Arial"/>
                <w:sz w:val="18"/>
                <w:szCs w:val="18"/>
              </w:rPr>
              <w:fldChar w:fldCharType="end"/>
            </w:r>
          </w:p>
        </w:tc>
      </w:tr>
      <w:tr w:rsidR="00931F7C" w:rsidRPr="00847A1C">
        <w:trPr>
          <w:trHeight w:val="864"/>
          <w:jc w:val="center"/>
        </w:trPr>
        <w:tc>
          <w:tcPr>
            <w:tcW w:w="11088" w:type="dxa"/>
            <w:tcBorders>
              <w:top w:val="single" w:sz="4" w:space="0" w:color="C0C0C0"/>
              <w:bottom w:val="single" w:sz="4" w:space="0" w:color="C0C0C0"/>
            </w:tcBorders>
            <w:vAlign w:val="center"/>
          </w:tcPr>
          <w:p w:rsidR="00931F7C" w:rsidRPr="00847A1C" w:rsidRDefault="00931F7C" w:rsidP="007D27F5">
            <w:pPr>
              <w:rPr>
                <w:rFonts w:cs="Arial"/>
                <w:sz w:val="18"/>
                <w:szCs w:val="18"/>
              </w:rPr>
            </w:pPr>
            <w:r w:rsidRPr="00847A1C">
              <w:rPr>
                <w:rFonts w:cs="Arial"/>
                <w:i/>
                <w:sz w:val="18"/>
                <w:szCs w:val="18"/>
              </w:rPr>
              <w:t>Skills:</w:t>
            </w:r>
            <w:r w:rsidRPr="00847A1C">
              <w:rPr>
                <w:rFonts w:cs="Arial"/>
                <w:sz w:val="18"/>
                <w:szCs w:val="18"/>
              </w:rPr>
              <w:t xml:space="preserve"> </w:t>
            </w:r>
            <w:r w:rsidRPr="00847A1C">
              <w:rPr>
                <w:rFonts w:cs="Arial"/>
                <w:sz w:val="18"/>
                <w:szCs w:val="18"/>
              </w:rPr>
              <w:fldChar w:fldCharType="begin">
                <w:ffData>
                  <w:name w:val="Text1"/>
                  <w:enabled/>
                  <w:calcOnExit w:val="0"/>
                  <w:textInput/>
                </w:ffData>
              </w:fldChar>
            </w:r>
            <w:r w:rsidRPr="00847A1C">
              <w:rPr>
                <w:rFonts w:cs="Arial"/>
                <w:sz w:val="18"/>
                <w:szCs w:val="18"/>
              </w:rPr>
              <w:instrText xml:space="preserve"> FORMTEXT </w:instrText>
            </w:r>
            <w:r w:rsidRPr="00847A1C">
              <w:rPr>
                <w:rFonts w:cs="Arial"/>
                <w:sz w:val="18"/>
                <w:szCs w:val="18"/>
              </w:rPr>
            </w:r>
            <w:r w:rsidRPr="00847A1C">
              <w:rPr>
                <w:rFonts w:cs="Arial"/>
                <w:sz w:val="18"/>
                <w:szCs w:val="18"/>
              </w:rPr>
              <w:fldChar w:fldCharType="separate"/>
            </w:r>
            <w:r w:rsidR="00347EAB">
              <w:rPr>
                <w:rFonts w:cs="Arial"/>
                <w:noProof/>
                <w:sz w:val="18"/>
                <w:szCs w:val="18"/>
              </w:rPr>
              <w:t> </w:t>
            </w:r>
            <w:r w:rsidR="00347EAB">
              <w:rPr>
                <w:rFonts w:cs="Arial"/>
                <w:noProof/>
                <w:sz w:val="18"/>
                <w:szCs w:val="18"/>
              </w:rPr>
              <w:t> </w:t>
            </w:r>
            <w:r w:rsidR="00347EAB">
              <w:rPr>
                <w:rFonts w:cs="Arial"/>
                <w:noProof/>
                <w:sz w:val="18"/>
                <w:szCs w:val="18"/>
              </w:rPr>
              <w:t> </w:t>
            </w:r>
            <w:r w:rsidR="00347EAB">
              <w:rPr>
                <w:rFonts w:cs="Arial"/>
                <w:noProof/>
                <w:sz w:val="18"/>
                <w:szCs w:val="18"/>
              </w:rPr>
              <w:t> </w:t>
            </w:r>
            <w:r w:rsidR="00347EAB">
              <w:rPr>
                <w:rFonts w:cs="Arial"/>
                <w:noProof/>
                <w:sz w:val="18"/>
                <w:szCs w:val="18"/>
              </w:rPr>
              <w:t> </w:t>
            </w:r>
            <w:r w:rsidRPr="00847A1C">
              <w:rPr>
                <w:rFonts w:cs="Arial"/>
                <w:sz w:val="18"/>
                <w:szCs w:val="18"/>
              </w:rPr>
              <w:fldChar w:fldCharType="end"/>
            </w:r>
          </w:p>
        </w:tc>
      </w:tr>
      <w:tr w:rsidR="00931F7C" w:rsidRPr="00847A1C">
        <w:trPr>
          <w:trHeight w:val="864"/>
          <w:jc w:val="center"/>
        </w:trPr>
        <w:tc>
          <w:tcPr>
            <w:tcW w:w="11088" w:type="dxa"/>
            <w:tcBorders>
              <w:top w:val="single" w:sz="4" w:space="0" w:color="C0C0C0"/>
              <w:bottom w:val="single" w:sz="4" w:space="0" w:color="C0C0C0"/>
            </w:tcBorders>
            <w:vAlign w:val="center"/>
          </w:tcPr>
          <w:p w:rsidR="00931F7C" w:rsidRPr="00847A1C" w:rsidRDefault="00EF6FB3" w:rsidP="007D27F5">
            <w:pPr>
              <w:rPr>
                <w:rFonts w:cs="Arial"/>
                <w:sz w:val="18"/>
                <w:szCs w:val="18"/>
              </w:rPr>
            </w:pPr>
            <w:r w:rsidRPr="00847A1C">
              <w:rPr>
                <w:rFonts w:cs="Arial"/>
                <w:i/>
                <w:sz w:val="18"/>
                <w:szCs w:val="18"/>
              </w:rPr>
              <w:t>Education (</w:t>
            </w:r>
            <w:r w:rsidR="002B1847" w:rsidRPr="00847A1C">
              <w:rPr>
                <w:rFonts w:cs="Arial"/>
                <w:i/>
                <w:sz w:val="18"/>
                <w:szCs w:val="18"/>
              </w:rPr>
              <w:t>including licenses or certificates</w:t>
            </w:r>
            <w:r w:rsidRPr="00847A1C">
              <w:rPr>
                <w:rFonts w:cs="Arial"/>
                <w:i/>
                <w:sz w:val="18"/>
                <w:szCs w:val="18"/>
              </w:rPr>
              <w:t>):</w:t>
            </w:r>
            <w:r w:rsidR="00931F7C" w:rsidRPr="00847A1C">
              <w:rPr>
                <w:rFonts w:cs="Arial"/>
                <w:i/>
                <w:sz w:val="18"/>
                <w:szCs w:val="18"/>
              </w:rPr>
              <w:t xml:space="preserve"> </w:t>
            </w:r>
            <w:r w:rsidR="00931F7C" w:rsidRPr="00847A1C">
              <w:rPr>
                <w:rFonts w:cs="Arial"/>
                <w:sz w:val="18"/>
                <w:szCs w:val="18"/>
              </w:rPr>
              <w:fldChar w:fldCharType="begin">
                <w:ffData>
                  <w:name w:val="Text1"/>
                  <w:enabled/>
                  <w:calcOnExit w:val="0"/>
                  <w:textInput/>
                </w:ffData>
              </w:fldChar>
            </w:r>
            <w:r w:rsidR="00931F7C" w:rsidRPr="00847A1C">
              <w:rPr>
                <w:rFonts w:cs="Arial"/>
                <w:sz w:val="18"/>
                <w:szCs w:val="18"/>
              </w:rPr>
              <w:instrText xml:space="preserve"> FORMTEXT </w:instrText>
            </w:r>
            <w:r w:rsidR="00931F7C" w:rsidRPr="00847A1C">
              <w:rPr>
                <w:rFonts w:cs="Arial"/>
                <w:sz w:val="18"/>
                <w:szCs w:val="18"/>
              </w:rPr>
            </w:r>
            <w:r w:rsidR="00931F7C" w:rsidRPr="00847A1C">
              <w:rPr>
                <w:rFonts w:cs="Arial"/>
                <w:sz w:val="18"/>
                <w:szCs w:val="18"/>
              </w:rPr>
              <w:fldChar w:fldCharType="separate"/>
            </w:r>
            <w:r w:rsidR="00347EAB">
              <w:rPr>
                <w:rFonts w:cs="Arial"/>
                <w:noProof/>
                <w:sz w:val="18"/>
                <w:szCs w:val="18"/>
              </w:rPr>
              <w:t> </w:t>
            </w:r>
            <w:r w:rsidR="00347EAB">
              <w:rPr>
                <w:rFonts w:cs="Arial"/>
                <w:noProof/>
                <w:sz w:val="18"/>
                <w:szCs w:val="18"/>
              </w:rPr>
              <w:t> </w:t>
            </w:r>
            <w:r w:rsidR="00347EAB">
              <w:rPr>
                <w:rFonts w:cs="Arial"/>
                <w:noProof/>
                <w:sz w:val="18"/>
                <w:szCs w:val="18"/>
              </w:rPr>
              <w:t> </w:t>
            </w:r>
            <w:r w:rsidR="00347EAB">
              <w:rPr>
                <w:rFonts w:cs="Arial"/>
                <w:noProof/>
                <w:sz w:val="18"/>
                <w:szCs w:val="18"/>
              </w:rPr>
              <w:t> </w:t>
            </w:r>
            <w:r w:rsidR="00347EAB">
              <w:rPr>
                <w:rFonts w:cs="Arial"/>
                <w:noProof/>
                <w:sz w:val="18"/>
                <w:szCs w:val="18"/>
              </w:rPr>
              <w:t> </w:t>
            </w:r>
            <w:r w:rsidR="00931F7C" w:rsidRPr="00847A1C">
              <w:rPr>
                <w:rFonts w:cs="Arial"/>
                <w:sz w:val="18"/>
                <w:szCs w:val="18"/>
              </w:rPr>
              <w:fldChar w:fldCharType="end"/>
            </w:r>
          </w:p>
        </w:tc>
      </w:tr>
      <w:tr w:rsidR="00931F7C" w:rsidRPr="00847A1C">
        <w:trPr>
          <w:trHeight w:val="864"/>
          <w:jc w:val="center"/>
        </w:trPr>
        <w:tc>
          <w:tcPr>
            <w:tcW w:w="11088" w:type="dxa"/>
            <w:tcBorders>
              <w:top w:val="single" w:sz="4" w:space="0" w:color="C0C0C0"/>
              <w:bottom w:val="single" w:sz="4" w:space="0" w:color="auto"/>
            </w:tcBorders>
            <w:vAlign w:val="center"/>
          </w:tcPr>
          <w:p w:rsidR="00931F7C" w:rsidRPr="00847A1C" w:rsidRDefault="00931F7C" w:rsidP="007D27F5">
            <w:pPr>
              <w:rPr>
                <w:rFonts w:cs="Arial"/>
                <w:sz w:val="18"/>
                <w:szCs w:val="18"/>
              </w:rPr>
            </w:pPr>
            <w:r w:rsidRPr="00847A1C">
              <w:rPr>
                <w:rFonts w:cs="Arial"/>
                <w:i/>
                <w:sz w:val="18"/>
                <w:szCs w:val="18"/>
              </w:rPr>
              <w:t>Experience:</w:t>
            </w:r>
            <w:r w:rsidRPr="00847A1C">
              <w:rPr>
                <w:rFonts w:cs="Arial"/>
                <w:sz w:val="18"/>
                <w:szCs w:val="18"/>
              </w:rPr>
              <w:t xml:space="preserve"> </w:t>
            </w:r>
            <w:r w:rsidRPr="00847A1C">
              <w:rPr>
                <w:rFonts w:cs="Arial"/>
                <w:sz w:val="18"/>
                <w:szCs w:val="18"/>
              </w:rPr>
              <w:fldChar w:fldCharType="begin">
                <w:ffData>
                  <w:name w:val="Text1"/>
                  <w:enabled/>
                  <w:calcOnExit w:val="0"/>
                  <w:textInput/>
                </w:ffData>
              </w:fldChar>
            </w:r>
            <w:r w:rsidRPr="00847A1C">
              <w:rPr>
                <w:rFonts w:cs="Arial"/>
                <w:sz w:val="18"/>
                <w:szCs w:val="18"/>
              </w:rPr>
              <w:instrText xml:space="preserve"> FORMTEXT </w:instrText>
            </w:r>
            <w:r w:rsidRPr="00847A1C">
              <w:rPr>
                <w:rFonts w:cs="Arial"/>
                <w:sz w:val="18"/>
                <w:szCs w:val="18"/>
              </w:rPr>
            </w:r>
            <w:r w:rsidRPr="00847A1C">
              <w:rPr>
                <w:rFonts w:cs="Arial"/>
                <w:sz w:val="18"/>
                <w:szCs w:val="18"/>
              </w:rPr>
              <w:fldChar w:fldCharType="separate"/>
            </w:r>
            <w:r w:rsidR="00347EAB">
              <w:rPr>
                <w:rFonts w:cs="Arial"/>
                <w:noProof/>
                <w:sz w:val="18"/>
                <w:szCs w:val="18"/>
              </w:rPr>
              <w:t> </w:t>
            </w:r>
            <w:r w:rsidR="00347EAB">
              <w:rPr>
                <w:rFonts w:cs="Arial"/>
                <w:noProof/>
                <w:sz w:val="18"/>
                <w:szCs w:val="18"/>
              </w:rPr>
              <w:t> </w:t>
            </w:r>
            <w:r w:rsidR="00347EAB">
              <w:rPr>
                <w:rFonts w:cs="Arial"/>
                <w:noProof/>
                <w:sz w:val="18"/>
                <w:szCs w:val="18"/>
              </w:rPr>
              <w:t> </w:t>
            </w:r>
            <w:r w:rsidR="00347EAB">
              <w:rPr>
                <w:rFonts w:cs="Arial"/>
                <w:noProof/>
                <w:sz w:val="18"/>
                <w:szCs w:val="18"/>
              </w:rPr>
              <w:t> </w:t>
            </w:r>
            <w:r w:rsidR="00347EAB">
              <w:rPr>
                <w:rFonts w:cs="Arial"/>
                <w:noProof/>
                <w:sz w:val="18"/>
                <w:szCs w:val="18"/>
              </w:rPr>
              <w:t> </w:t>
            </w:r>
            <w:r w:rsidRPr="00847A1C">
              <w:rPr>
                <w:rFonts w:cs="Arial"/>
                <w:sz w:val="18"/>
                <w:szCs w:val="18"/>
              </w:rPr>
              <w:fldChar w:fldCharType="end"/>
            </w:r>
          </w:p>
        </w:tc>
      </w:tr>
      <w:tr w:rsidR="00931F7C" w:rsidRPr="00847A1C">
        <w:trPr>
          <w:trHeight w:val="576"/>
          <w:jc w:val="center"/>
        </w:trPr>
        <w:tc>
          <w:tcPr>
            <w:tcW w:w="11088" w:type="dxa"/>
            <w:tcBorders>
              <w:bottom w:val="nil"/>
            </w:tcBorders>
          </w:tcPr>
          <w:p w:rsidR="00931F7C" w:rsidRPr="00847A1C" w:rsidRDefault="00931F7C" w:rsidP="00DB7631">
            <w:pPr>
              <w:rPr>
                <w:rFonts w:cs="Arial"/>
                <w:i/>
                <w:sz w:val="20"/>
                <w:szCs w:val="20"/>
              </w:rPr>
            </w:pPr>
            <w:r w:rsidRPr="00847A1C">
              <w:rPr>
                <w:rFonts w:cs="Arial"/>
                <w:i/>
                <w:sz w:val="20"/>
                <w:szCs w:val="20"/>
              </w:rPr>
              <w:t xml:space="preserve">What knowledge, skills, education (including professional licenses or certificates), and experience are required of a </w:t>
            </w:r>
            <w:r w:rsidRPr="00847A1C">
              <w:rPr>
                <w:rFonts w:cs="Arial"/>
                <w:i/>
                <w:sz w:val="20"/>
                <w:szCs w:val="20"/>
                <w:u w:val="single"/>
              </w:rPr>
              <w:t>fully trained and competent</w:t>
            </w:r>
            <w:r w:rsidRPr="00847A1C">
              <w:rPr>
                <w:rFonts w:cs="Arial"/>
                <w:i/>
                <w:sz w:val="20"/>
                <w:szCs w:val="20"/>
              </w:rPr>
              <w:t xml:space="preserve"> employee in this position?</w:t>
            </w:r>
          </w:p>
        </w:tc>
      </w:tr>
      <w:tr w:rsidR="00931F7C" w:rsidRPr="00847A1C">
        <w:trPr>
          <w:trHeight w:val="864"/>
          <w:jc w:val="center"/>
        </w:trPr>
        <w:tc>
          <w:tcPr>
            <w:tcW w:w="11088" w:type="dxa"/>
            <w:tcBorders>
              <w:top w:val="single" w:sz="4" w:space="0" w:color="C0C0C0"/>
              <w:bottom w:val="single" w:sz="4" w:space="0" w:color="C0C0C0"/>
            </w:tcBorders>
            <w:vAlign w:val="center"/>
          </w:tcPr>
          <w:p w:rsidR="00931F7C" w:rsidRPr="00847A1C" w:rsidRDefault="00931F7C" w:rsidP="007D27F5">
            <w:pPr>
              <w:rPr>
                <w:rFonts w:cs="Arial"/>
                <w:sz w:val="18"/>
                <w:szCs w:val="18"/>
              </w:rPr>
            </w:pPr>
            <w:r w:rsidRPr="00847A1C">
              <w:rPr>
                <w:rFonts w:cs="Arial"/>
                <w:i/>
                <w:sz w:val="18"/>
                <w:szCs w:val="18"/>
              </w:rPr>
              <w:t>Knowledge:</w:t>
            </w:r>
            <w:r w:rsidRPr="00847A1C">
              <w:rPr>
                <w:rFonts w:cs="Arial"/>
                <w:sz w:val="18"/>
                <w:szCs w:val="18"/>
              </w:rPr>
              <w:t xml:space="preserve"> </w:t>
            </w:r>
            <w:r w:rsidRPr="00847A1C">
              <w:rPr>
                <w:rFonts w:cs="Arial"/>
                <w:sz w:val="18"/>
                <w:szCs w:val="18"/>
              </w:rPr>
              <w:fldChar w:fldCharType="begin">
                <w:ffData>
                  <w:name w:val="Text1"/>
                  <w:enabled/>
                  <w:calcOnExit w:val="0"/>
                  <w:textInput/>
                </w:ffData>
              </w:fldChar>
            </w:r>
            <w:r w:rsidRPr="00847A1C">
              <w:rPr>
                <w:rFonts w:cs="Arial"/>
                <w:sz w:val="18"/>
                <w:szCs w:val="18"/>
              </w:rPr>
              <w:instrText xml:space="preserve"> FORMTEXT </w:instrText>
            </w:r>
            <w:r w:rsidRPr="00847A1C">
              <w:rPr>
                <w:rFonts w:cs="Arial"/>
                <w:sz w:val="18"/>
                <w:szCs w:val="18"/>
              </w:rPr>
            </w:r>
            <w:r w:rsidRPr="00847A1C">
              <w:rPr>
                <w:rFonts w:cs="Arial"/>
                <w:sz w:val="18"/>
                <w:szCs w:val="18"/>
              </w:rPr>
              <w:fldChar w:fldCharType="separate"/>
            </w:r>
            <w:r w:rsidR="00347EAB">
              <w:rPr>
                <w:rFonts w:cs="Arial"/>
                <w:noProof/>
                <w:sz w:val="18"/>
                <w:szCs w:val="18"/>
              </w:rPr>
              <w:t> </w:t>
            </w:r>
            <w:r w:rsidR="00347EAB">
              <w:rPr>
                <w:rFonts w:cs="Arial"/>
                <w:noProof/>
                <w:sz w:val="18"/>
                <w:szCs w:val="18"/>
              </w:rPr>
              <w:t> </w:t>
            </w:r>
            <w:r w:rsidR="00347EAB">
              <w:rPr>
                <w:rFonts w:cs="Arial"/>
                <w:noProof/>
                <w:sz w:val="18"/>
                <w:szCs w:val="18"/>
              </w:rPr>
              <w:t> </w:t>
            </w:r>
            <w:r w:rsidR="00347EAB">
              <w:rPr>
                <w:rFonts w:cs="Arial"/>
                <w:noProof/>
                <w:sz w:val="18"/>
                <w:szCs w:val="18"/>
              </w:rPr>
              <w:t> </w:t>
            </w:r>
            <w:r w:rsidR="00347EAB">
              <w:rPr>
                <w:rFonts w:cs="Arial"/>
                <w:noProof/>
                <w:sz w:val="18"/>
                <w:szCs w:val="18"/>
              </w:rPr>
              <w:t> </w:t>
            </w:r>
            <w:r w:rsidRPr="00847A1C">
              <w:rPr>
                <w:rFonts w:cs="Arial"/>
                <w:sz w:val="18"/>
                <w:szCs w:val="18"/>
              </w:rPr>
              <w:fldChar w:fldCharType="end"/>
            </w:r>
          </w:p>
        </w:tc>
      </w:tr>
      <w:tr w:rsidR="00931F7C" w:rsidRPr="00847A1C">
        <w:trPr>
          <w:trHeight w:val="864"/>
          <w:jc w:val="center"/>
        </w:trPr>
        <w:tc>
          <w:tcPr>
            <w:tcW w:w="11088" w:type="dxa"/>
            <w:tcBorders>
              <w:top w:val="single" w:sz="4" w:space="0" w:color="C0C0C0"/>
              <w:bottom w:val="single" w:sz="4" w:space="0" w:color="C0C0C0"/>
            </w:tcBorders>
            <w:vAlign w:val="center"/>
          </w:tcPr>
          <w:p w:rsidR="00931F7C" w:rsidRPr="00847A1C" w:rsidRDefault="00931F7C" w:rsidP="007D27F5">
            <w:pPr>
              <w:rPr>
                <w:rFonts w:cs="Arial"/>
                <w:sz w:val="18"/>
                <w:szCs w:val="18"/>
              </w:rPr>
            </w:pPr>
            <w:r w:rsidRPr="00847A1C">
              <w:rPr>
                <w:rFonts w:cs="Arial"/>
                <w:i/>
                <w:sz w:val="18"/>
                <w:szCs w:val="18"/>
              </w:rPr>
              <w:t>Skills:</w:t>
            </w:r>
            <w:r w:rsidRPr="00847A1C">
              <w:rPr>
                <w:rFonts w:cs="Arial"/>
                <w:sz w:val="18"/>
                <w:szCs w:val="18"/>
              </w:rPr>
              <w:t xml:space="preserve"> </w:t>
            </w:r>
            <w:r w:rsidRPr="00847A1C">
              <w:rPr>
                <w:rFonts w:cs="Arial"/>
                <w:sz w:val="18"/>
                <w:szCs w:val="18"/>
              </w:rPr>
              <w:fldChar w:fldCharType="begin">
                <w:ffData>
                  <w:name w:val="Text1"/>
                  <w:enabled/>
                  <w:calcOnExit w:val="0"/>
                  <w:textInput/>
                </w:ffData>
              </w:fldChar>
            </w:r>
            <w:r w:rsidRPr="00847A1C">
              <w:rPr>
                <w:rFonts w:cs="Arial"/>
                <w:sz w:val="18"/>
                <w:szCs w:val="18"/>
              </w:rPr>
              <w:instrText xml:space="preserve"> FORMTEXT </w:instrText>
            </w:r>
            <w:r w:rsidRPr="00847A1C">
              <w:rPr>
                <w:rFonts w:cs="Arial"/>
                <w:sz w:val="18"/>
                <w:szCs w:val="18"/>
              </w:rPr>
            </w:r>
            <w:r w:rsidRPr="00847A1C">
              <w:rPr>
                <w:rFonts w:cs="Arial"/>
                <w:sz w:val="18"/>
                <w:szCs w:val="18"/>
              </w:rPr>
              <w:fldChar w:fldCharType="separate"/>
            </w:r>
            <w:r w:rsidR="00347EAB">
              <w:rPr>
                <w:rFonts w:cs="Arial"/>
                <w:noProof/>
                <w:sz w:val="18"/>
                <w:szCs w:val="18"/>
              </w:rPr>
              <w:t> </w:t>
            </w:r>
            <w:r w:rsidR="00347EAB">
              <w:rPr>
                <w:rFonts w:cs="Arial"/>
                <w:noProof/>
                <w:sz w:val="18"/>
                <w:szCs w:val="18"/>
              </w:rPr>
              <w:t> </w:t>
            </w:r>
            <w:r w:rsidR="00347EAB">
              <w:rPr>
                <w:rFonts w:cs="Arial"/>
                <w:noProof/>
                <w:sz w:val="18"/>
                <w:szCs w:val="18"/>
              </w:rPr>
              <w:t> </w:t>
            </w:r>
            <w:r w:rsidR="00347EAB">
              <w:rPr>
                <w:rFonts w:cs="Arial"/>
                <w:noProof/>
                <w:sz w:val="18"/>
                <w:szCs w:val="18"/>
              </w:rPr>
              <w:t> </w:t>
            </w:r>
            <w:r w:rsidR="00347EAB">
              <w:rPr>
                <w:rFonts w:cs="Arial"/>
                <w:noProof/>
                <w:sz w:val="18"/>
                <w:szCs w:val="18"/>
              </w:rPr>
              <w:t> </w:t>
            </w:r>
            <w:r w:rsidRPr="00847A1C">
              <w:rPr>
                <w:rFonts w:cs="Arial"/>
                <w:sz w:val="18"/>
                <w:szCs w:val="18"/>
              </w:rPr>
              <w:fldChar w:fldCharType="end"/>
            </w:r>
          </w:p>
        </w:tc>
      </w:tr>
      <w:tr w:rsidR="00931F7C" w:rsidRPr="00847A1C">
        <w:trPr>
          <w:trHeight w:val="864"/>
          <w:jc w:val="center"/>
        </w:trPr>
        <w:tc>
          <w:tcPr>
            <w:tcW w:w="11088" w:type="dxa"/>
            <w:tcBorders>
              <w:top w:val="single" w:sz="4" w:space="0" w:color="C0C0C0"/>
              <w:bottom w:val="single" w:sz="4" w:space="0" w:color="C0C0C0"/>
            </w:tcBorders>
            <w:vAlign w:val="center"/>
          </w:tcPr>
          <w:p w:rsidR="00931F7C" w:rsidRPr="00847A1C" w:rsidRDefault="00EF6FB3" w:rsidP="007D27F5">
            <w:pPr>
              <w:rPr>
                <w:rFonts w:cs="Arial"/>
                <w:sz w:val="18"/>
                <w:szCs w:val="18"/>
              </w:rPr>
            </w:pPr>
            <w:r w:rsidRPr="00847A1C">
              <w:rPr>
                <w:rFonts w:cs="Arial"/>
                <w:i/>
                <w:sz w:val="18"/>
                <w:szCs w:val="18"/>
              </w:rPr>
              <w:t>Education (</w:t>
            </w:r>
            <w:r w:rsidR="002B1847" w:rsidRPr="00847A1C">
              <w:rPr>
                <w:rFonts w:cs="Arial"/>
                <w:i/>
                <w:sz w:val="18"/>
                <w:szCs w:val="18"/>
              </w:rPr>
              <w:t>including licenses or certificates</w:t>
            </w:r>
            <w:r w:rsidRPr="00847A1C">
              <w:rPr>
                <w:rFonts w:cs="Arial"/>
                <w:i/>
                <w:sz w:val="18"/>
                <w:szCs w:val="18"/>
              </w:rPr>
              <w:t>):</w:t>
            </w:r>
            <w:r w:rsidR="00931F7C" w:rsidRPr="00847A1C">
              <w:rPr>
                <w:rFonts w:cs="Arial"/>
                <w:sz w:val="18"/>
                <w:szCs w:val="18"/>
              </w:rPr>
              <w:t xml:space="preserve"> </w:t>
            </w:r>
            <w:r w:rsidR="00931F7C" w:rsidRPr="00847A1C">
              <w:rPr>
                <w:rFonts w:cs="Arial"/>
                <w:sz w:val="18"/>
                <w:szCs w:val="18"/>
              </w:rPr>
              <w:fldChar w:fldCharType="begin">
                <w:ffData>
                  <w:name w:val="Text1"/>
                  <w:enabled/>
                  <w:calcOnExit w:val="0"/>
                  <w:textInput/>
                </w:ffData>
              </w:fldChar>
            </w:r>
            <w:r w:rsidR="00931F7C" w:rsidRPr="00847A1C">
              <w:rPr>
                <w:rFonts w:cs="Arial"/>
                <w:sz w:val="18"/>
                <w:szCs w:val="18"/>
              </w:rPr>
              <w:instrText xml:space="preserve"> FORMTEXT </w:instrText>
            </w:r>
            <w:r w:rsidR="00931F7C" w:rsidRPr="00847A1C">
              <w:rPr>
                <w:rFonts w:cs="Arial"/>
                <w:sz w:val="18"/>
                <w:szCs w:val="18"/>
              </w:rPr>
            </w:r>
            <w:r w:rsidR="00931F7C" w:rsidRPr="00847A1C">
              <w:rPr>
                <w:rFonts w:cs="Arial"/>
                <w:sz w:val="18"/>
                <w:szCs w:val="18"/>
              </w:rPr>
              <w:fldChar w:fldCharType="separate"/>
            </w:r>
            <w:r w:rsidR="00347EAB">
              <w:rPr>
                <w:rFonts w:cs="Arial"/>
                <w:noProof/>
                <w:sz w:val="18"/>
                <w:szCs w:val="18"/>
              </w:rPr>
              <w:t> </w:t>
            </w:r>
            <w:r w:rsidR="00347EAB">
              <w:rPr>
                <w:rFonts w:cs="Arial"/>
                <w:noProof/>
                <w:sz w:val="18"/>
                <w:szCs w:val="18"/>
              </w:rPr>
              <w:t> </w:t>
            </w:r>
            <w:r w:rsidR="00347EAB">
              <w:rPr>
                <w:rFonts w:cs="Arial"/>
                <w:noProof/>
                <w:sz w:val="18"/>
                <w:szCs w:val="18"/>
              </w:rPr>
              <w:t> </w:t>
            </w:r>
            <w:r w:rsidR="00347EAB">
              <w:rPr>
                <w:rFonts w:cs="Arial"/>
                <w:noProof/>
                <w:sz w:val="18"/>
                <w:szCs w:val="18"/>
              </w:rPr>
              <w:t> </w:t>
            </w:r>
            <w:r w:rsidR="00347EAB">
              <w:rPr>
                <w:rFonts w:cs="Arial"/>
                <w:noProof/>
                <w:sz w:val="18"/>
                <w:szCs w:val="18"/>
              </w:rPr>
              <w:t> </w:t>
            </w:r>
            <w:r w:rsidR="00931F7C" w:rsidRPr="00847A1C">
              <w:rPr>
                <w:rFonts w:cs="Arial"/>
                <w:sz w:val="18"/>
                <w:szCs w:val="18"/>
              </w:rPr>
              <w:fldChar w:fldCharType="end"/>
            </w:r>
          </w:p>
        </w:tc>
      </w:tr>
      <w:tr w:rsidR="00931F7C" w:rsidRPr="00847A1C">
        <w:trPr>
          <w:trHeight w:val="864"/>
          <w:jc w:val="center"/>
        </w:trPr>
        <w:tc>
          <w:tcPr>
            <w:tcW w:w="11088" w:type="dxa"/>
            <w:tcBorders>
              <w:top w:val="single" w:sz="4" w:space="0" w:color="C0C0C0"/>
              <w:bottom w:val="single" w:sz="4" w:space="0" w:color="auto"/>
            </w:tcBorders>
            <w:vAlign w:val="center"/>
          </w:tcPr>
          <w:p w:rsidR="00931F7C" w:rsidRPr="00847A1C" w:rsidRDefault="00931F7C" w:rsidP="007D27F5">
            <w:pPr>
              <w:rPr>
                <w:rFonts w:cs="Arial"/>
                <w:sz w:val="18"/>
                <w:szCs w:val="18"/>
              </w:rPr>
            </w:pPr>
            <w:r w:rsidRPr="00847A1C">
              <w:rPr>
                <w:rFonts w:cs="Arial"/>
                <w:i/>
                <w:sz w:val="18"/>
                <w:szCs w:val="18"/>
              </w:rPr>
              <w:t>Experience:</w:t>
            </w:r>
            <w:r w:rsidRPr="00847A1C">
              <w:rPr>
                <w:rFonts w:cs="Arial"/>
                <w:sz w:val="18"/>
                <w:szCs w:val="18"/>
              </w:rPr>
              <w:t xml:space="preserve"> </w:t>
            </w:r>
            <w:r w:rsidRPr="00847A1C">
              <w:rPr>
                <w:rFonts w:cs="Arial"/>
                <w:sz w:val="18"/>
                <w:szCs w:val="18"/>
              </w:rPr>
              <w:fldChar w:fldCharType="begin">
                <w:ffData>
                  <w:name w:val="Text1"/>
                  <w:enabled/>
                  <w:calcOnExit w:val="0"/>
                  <w:textInput/>
                </w:ffData>
              </w:fldChar>
            </w:r>
            <w:r w:rsidRPr="00847A1C">
              <w:rPr>
                <w:rFonts w:cs="Arial"/>
                <w:sz w:val="18"/>
                <w:szCs w:val="18"/>
              </w:rPr>
              <w:instrText xml:space="preserve"> FORMTEXT </w:instrText>
            </w:r>
            <w:r w:rsidRPr="00847A1C">
              <w:rPr>
                <w:rFonts w:cs="Arial"/>
                <w:sz w:val="18"/>
                <w:szCs w:val="18"/>
              </w:rPr>
            </w:r>
            <w:r w:rsidRPr="00847A1C">
              <w:rPr>
                <w:rFonts w:cs="Arial"/>
                <w:sz w:val="18"/>
                <w:szCs w:val="18"/>
              </w:rPr>
              <w:fldChar w:fldCharType="separate"/>
            </w:r>
            <w:r w:rsidR="00347EAB">
              <w:rPr>
                <w:rFonts w:cs="Arial"/>
                <w:noProof/>
                <w:sz w:val="18"/>
                <w:szCs w:val="18"/>
              </w:rPr>
              <w:t> </w:t>
            </w:r>
            <w:r w:rsidR="00347EAB">
              <w:rPr>
                <w:rFonts w:cs="Arial"/>
                <w:noProof/>
                <w:sz w:val="18"/>
                <w:szCs w:val="18"/>
              </w:rPr>
              <w:t> </w:t>
            </w:r>
            <w:r w:rsidR="00347EAB">
              <w:rPr>
                <w:rFonts w:cs="Arial"/>
                <w:noProof/>
                <w:sz w:val="18"/>
                <w:szCs w:val="18"/>
              </w:rPr>
              <w:t> </w:t>
            </w:r>
            <w:r w:rsidR="00347EAB">
              <w:rPr>
                <w:rFonts w:cs="Arial"/>
                <w:noProof/>
                <w:sz w:val="18"/>
                <w:szCs w:val="18"/>
              </w:rPr>
              <w:t> </w:t>
            </w:r>
            <w:r w:rsidR="00347EAB">
              <w:rPr>
                <w:rFonts w:cs="Arial"/>
                <w:noProof/>
                <w:sz w:val="18"/>
                <w:szCs w:val="18"/>
              </w:rPr>
              <w:t> </w:t>
            </w:r>
            <w:r w:rsidRPr="00847A1C">
              <w:rPr>
                <w:rFonts w:cs="Arial"/>
                <w:sz w:val="18"/>
                <w:szCs w:val="18"/>
              </w:rPr>
              <w:fldChar w:fldCharType="end"/>
            </w:r>
          </w:p>
        </w:tc>
      </w:tr>
    </w:tbl>
    <w:p w:rsidR="00885E90" w:rsidRPr="00847A1C" w:rsidRDefault="00885E90">
      <w:pPr>
        <w:rPr>
          <w:sz w:val="2"/>
          <w:szCs w:val="2"/>
        </w:rPr>
      </w:pPr>
      <w:r w:rsidRPr="00847A1C">
        <w:br w:type="page"/>
      </w:r>
    </w:p>
    <w:tbl>
      <w:tblPr>
        <w:tblStyle w:val="TableGrid"/>
        <w:tblW w:w="11088" w:type="dxa"/>
        <w:jc w:val="center"/>
        <w:tblLook w:val="01E0" w:firstRow="1" w:lastRow="1" w:firstColumn="1" w:lastColumn="1" w:noHBand="0" w:noVBand="0"/>
      </w:tblPr>
      <w:tblGrid>
        <w:gridCol w:w="554"/>
        <w:gridCol w:w="10534"/>
      </w:tblGrid>
      <w:tr w:rsidR="008251B9" w:rsidRPr="00847A1C">
        <w:trPr>
          <w:trHeight w:val="360"/>
          <w:jc w:val="center"/>
        </w:trPr>
        <w:tc>
          <w:tcPr>
            <w:tcW w:w="11088" w:type="dxa"/>
            <w:gridSpan w:val="2"/>
            <w:shd w:val="clear" w:color="auto" w:fill="B3B3B3"/>
            <w:vAlign w:val="center"/>
          </w:tcPr>
          <w:p w:rsidR="008251B9" w:rsidRPr="00847A1C" w:rsidRDefault="008251B9" w:rsidP="008251B9">
            <w:pPr>
              <w:numPr>
                <w:ilvl w:val="0"/>
                <w:numId w:val="5"/>
              </w:numPr>
              <w:tabs>
                <w:tab w:val="clear" w:pos="720"/>
              </w:tabs>
              <w:ind w:left="410"/>
              <w:rPr>
                <w:rFonts w:cs="Arial"/>
                <w:b/>
                <w:sz w:val="20"/>
                <w:szCs w:val="20"/>
              </w:rPr>
            </w:pPr>
            <w:r w:rsidRPr="00847A1C">
              <w:rPr>
                <w:rFonts w:cs="Arial"/>
                <w:b/>
                <w:sz w:val="20"/>
                <w:szCs w:val="20"/>
              </w:rPr>
              <w:lastRenderedPageBreak/>
              <w:t>Does this employee (check all that apply):</w:t>
            </w:r>
          </w:p>
        </w:tc>
      </w:tr>
      <w:tr w:rsidR="00082B99" w:rsidRPr="00847A1C">
        <w:trPr>
          <w:trHeight w:val="20"/>
          <w:jc w:val="center"/>
        </w:trPr>
        <w:tc>
          <w:tcPr>
            <w:tcW w:w="554" w:type="dxa"/>
            <w:tcBorders>
              <w:top w:val="nil"/>
              <w:bottom w:val="single" w:sz="4" w:space="0" w:color="auto"/>
            </w:tcBorders>
            <w:vAlign w:val="center"/>
          </w:tcPr>
          <w:p w:rsidR="00082B99" w:rsidRPr="00847A1C" w:rsidRDefault="00082B99"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tcBorders>
              <w:top w:val="nil"/>
              <w:bottom w:val="single" w:sz="4" w:space="0" w:color="auto"/>
            </w:tcBorders>
            <w:vAlign w:val="center"/>
          </w:tcPr>
          <w:p w:rsidR="00082B99" w:rsidRPr="00847A1C" w:rsidRDefault="001B21D6" w:rsidP="0057683B">
            <w:pPr>
              <w:spacing w:before="20" w:after="20"/>
              <w:rPr>
                <w:sz w:val="20"/>
                <w:szCs w:val="20"/>
              </w:rPr>
            </w:pPr>
            <w:r w:rsidRPr="00847A1C">
              <w:rPr>
                <w:sz w:val="20"/>
                <w:szCs w:val="20"/>
              </w:rPr>
              <w:t>Perform basic tests and measurements</w:t>
            </w:r>
            <w:r w:rsidR="007D6ADA" w:rsidRPr="00847A1C">
              <w:rPr>
                <w:sz w:val="20"/>
                <w:szCs w:val="20"/>
              </w:rPr>
              <w:t xml:space="preserve"> or assist more experienced colleagues in higher level tests and inspections</w:t>
            </w:r>
            <w:r w:rsidRPr="00847A1C">
              <w:rPr>
                <w:sz w:val="20"/>
                <w:szCs w:val="20"/>
              </w:rPr>
              <w:t xml:space="preserve">?  </w:t>
            </w:r>
          </w:p>
        </w:tc>
      </w:tr>
      <w:tr w:rsidR="00622831" w:rsidRPr="00847A1C">
        <w:trPr>
          <w:trHeight w:val="20"/>
          <w:jc w:val="center"/>
        </w:trPr>
        <w:tc>
          <w:tcPr>
            <w:tcW w:w="554" w:type="dxa"/>
            <w:tcBorders>
              <w:top w:val="nil"/>
              <w:bottom w:val="single" w:sz="4" w:space="0" w:color="auto"/>
            </w:tcBorders>
            <w:vAlign w:val="center"/>
          </w:tcPr>
          <w:p w:rsidR="00622831" w:rsidRPr="00847A1C" w:rsidRDefault="00622831"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tcBorders>
              <w:top w:val="nil"/>
              <w:bottom w:val="single" w:sz="4" w:space="0" w:color="auto"/>
            </w:tcBorders>
            <w:vAlign w:val="center"/>
          </w:tcPr>
          <w:p w:rsidR="00622831" w:rsidRPr="00847A1C" w:rsidRDefault="00030991" w:rsidP="0057683B">
            <w:pPr>
              <w:spacing w:before="20" w:after="20"/>
              <w:rPr>
                <w:sz w:val="20"/>
                <w:szCs w:val="20"/>
              </w:rPr>
            </w:pPr>
            <w:r w:rsidRPr="00847A1C">
              <w:rPr>
                <w:sz w:val="20"/>
                <w:szCs w:val="20"/>
              </w:rPr>
              <w:t xml:space="preserve">Gather data and perform initial analysis </w:t>
            </w:r>
            <w:r w:rsidR="007061F0" w:rsidRPr="00847A1C">
              <w:rPr>
                <w:sz w:val="20"/>
                <w:szCs w:val="20"/>
              </w:rPr>
              <w:t>for input into designs?</w:t>
            </w:r>
          </w:p>
        </w:tc>
      </w:tr>
      <w:tr w:rsidR="00EF6FB3" w:rsidRPr="00847A1C">
        <w:trPr>
          <w:trHeight w:val="20"/>
          <w:jc w:val="center"/>
        </w:trPr>
        <w:tc>
          <w:tcPr>
            <w:tcW w:w="554" w:type="dxa"/>
            <w:tcBorders>
              <w:top w:val="nil"/>
              <w:bottom w:val="single" w:sz="4" w:space="0" w:color="auto"/>
            </w:tcBorders>
            <w:vAlign w:val="center"/>
          </w:tcPr>
          <w:p w:rsidR="00EF6FB3" w:rsidRPr="00847A1C" w:rsidRDefault="00EF6FB3"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tcBorders>
              <w:top w:val="nil"/>
              <w:bottom w:val="single" w:sz="4" w:space="0" w:color="auto"/>
            </w:tcBorders>
            <w:vAlign w:val="center"/>
          </w:tcPr>
          <w:p w:rsidR="00EF6FB3" w:rsidRPr="00847A1C" w:rsidRDefault="00FD1B64" w:rsidP="0057683B">
            <w:pPr>
              <w:spacing w:before="20" w:after="20"/>
              <w:rPr>
                <w:sz w:val="20"/>
                <w:szCs w:val="20"/>
              </w:rPr>
            </w:pPr>
            <w:r w:rsidRPr="00847A1C">
              <w:rPr>
                <w:sz w:val="20"/>
                <w:szCs w:val="20"/>
              </w:rPr>
              <w:t>Review basic engineering designs</w:t>
            </w:r>
            <w:r w:rsidR="00D3093C" w:rsidRPr="00847A1C">
              <w:rPr>
                <w:sz w:val="20"/>
                <w:szCs w:val="20"/>
              </w:rPr>
              <w:t xml:space="preserve"> or applications?</w:t>
            </w:r>
          </w:p>
        </w:tc>
      </w:tr>
      <w:tr w:rsidR="00D3093C" w:rsidRPr="00847A1C">
        <w:trPr>
          <w:trHeight w:val="20"/>
          <w:jc w:val="center"/>
        </w:trPr>
        <w:tc>
          <w:tcPr>
            <w:tcW w:w="554" w:type="dxa"/>
            <w:tcBorders>
              <w:top w:val="single" w:sz="4" w:space="0" w:color="auto"/>
              <w:bottom w:val="single" w:sz="12" w:space="0" w:color="auto"/>
            </w:tcBorders>
            <w:vAlign w:val="center"/>
          </w:tcPr>
          <w:p w:rsidR="00D3093C" w:rsidRPr="00847A1C" w:rsidRDefault="00D3093C"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tcBorders>
              <w:top w:val="single" w:sz="4" w:space="0" w:color="auto"/>
              <w:bottom w:val="single" w:sz="12" w:space="0" w:color="auto"/>
            </w:tcBorders>
            <w:vAlign w:val="center"/>
          </w:tcPr>
          <w:p w:rsidR="00D3093C" w:rsidRPr="00847A1C" w:rsidRDefault="00F75BE4" w:rsidP="0057683B">
            <w:pPr>
              <w:spacing w:before="20" w:after="20"/>
              <w:rPr>
                <w:sz w:val="20"/>
                <w:szCs w:val="20"/>
              </w:rPr>
            </w:pPr>
            <w:r w:rsidRPr="00847A1C">
              <w:rPr>
                <w:sz w:val="20"/>
                <w:szCs w:val="20"/>
              </w:rPr>
              <w:t xml:space="preserve">Prepare project documents </w:t>
            </w:r>
            <w:r w:rsidR="007E6814" w:rsidRPr="00847A1C">
              <w:rPr>
                <w:sz w:val="20"/>
                <w:szCs w:val="20"/>
              </w:rPr>
              <w:t>to support and assist more experienced colleagues in contract administration</w:t>
            </w:r>
            <w:r w:rsidRPr="00847A1C">
              <w:rPr>
                <w:sz w:val="20"/>
                <w:szCs w:val="20"/>
              </w:rPr>
              <w:t>?</w:t>
            </w:r>
          </w:p>
        </w:tc>
      </w:tr>
      <w:tr w:rsidR="00EF6FB3" w:rsidRPr="00847A1C">
        <w:trPr>
          <w:trHeight w:val="20"/>
          <w:jc w:val="center"/>
        </w:trPr>
        <w:tc>
          <w:tcPr>
            <w:tcW w:w="554" w:type="dxa"/>
            <w:tcBorders>
              <w:top w:val="nil"/>
              <w:bottom w:val="single" w:sz="4" w:space="0" w:color="auto"/>
            </w:tcBorders>
            <w:vAlign w:val="center"/>
          </w:tcPr>
          <w:p w:rsidR="00EF6FB3" w:rsidRPr="00847A1C" w:rsidRDefault="00EF6FB3"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tcBorders>
              <w:top w:val="nil"/>
              <w:bottom w:val="single" w:sz="4" w:space="0" w:color="auto"/>
            </w:tcBorders>
            <w:vAlign w:val="center"/>
          </w:tcPr>
          <w:p w:rsidR="00EF6FB3" w:rsidRPr="00847A1C" w:rsidRDefault="001B21D6" w:rsidP="0057683B">
            <w:pPr>
              <w:spacing w:before="20" w:after="20"/>
              <w:rPr>
                <w:sz w:val="20"/>
                <w:szCs w:val="20"/>
              </w:rPr>
            </w:pPr>
            <w:r w:rsidRPr="00847A1C">
              <w:rPr>
                <w:sz w:val="20"/>
                <w:szCs w:val="20"/>
              </w:rPr>
              <w:t>Perform independent inspections of a limited and defined scope</w:t>
            </w:r>
            <w:r w:rsidR="007D6ADA" w:rsidRPr="00847A1C">
              <w:rPr>
                <w:sz w:val="20"/>
                <w:szCs w:val="20"/>
              </w:rPr>
              <w:t>, or assist on broader inspections</w:t>
            </w:r>
            <w:r w:rsidRPr="00847A1C">
              <w:rPr>
                <w:sz w:val="20"/>
                <w:szCs w:val="20"/>
              </w:rPr>
              <w:t xml:space="preserve">?  </w:t>
            </w:r>
          </w:p>
        </w:tc>
      </w:tr>
      <w:tr w:rsidR="00EF6FB3" w:rsidRPr="00847A1C">
        <w:trPr>
          <w:trHeight w:val="20"/>
          <w:jc w:val="center"/>
        </w:trPr>
        <w:tc>
          <w:tcPr>
            <w:tcW w:w="554" w:type="dxa"/>
            <w:tcBorders>
              <w:top w:val="nil"/>
              <w:bottom w:val="single" w:sz="4" w:space="0" w:color="auto"/>
            </w:tcBorders>
            <w:vAlign w:val="center"/>
          </w:tcPr>
          <w:p w:rsidR="00EF6FB3" w:rsidRPr="00847A1C" w:rsidRDefault="00EF6FB3"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tcBorders>
              <w:top w:val="nil"/>
              <w:bottom w:val="single" w:sz="4" w:space="0" w:color="auto"/>
            </w:tcBorders>
            <w:vAlign w:val="center"/>
          </w:tcPr>
          <w:p w:rsidR="00EF6FB3" w:rsidRPr="00847A1C" w:rsidRDefault="007D6ADA" w:rsidP="0057683B">
            <w:pPr>
              <w:spacing w:before="20" w:after="20"/>
              <w:rPr>
                <w:sz w:val="20"/>
                <w:szCs w:val="20"/>
              </w:rPr>
            </w:pPr>
            <w:r w:rsidRPr="00847A1C">
              <w:rPr>
                <w:sz w:val="20"/>
                <w:szCs w:val="20"/>
              </w:rPr>
              <w:t xml:space="preserve">Make engineering recommendations for corrective actions?  </w:t>
            </w:r>
          </w:p>
        </w:tc>
      </w:tr>
      <w:tr w:rsidR="00EF6FB3" w:rsidRPr="00847A1C">
        <w:trPr>
          <w:trHeight w:val="20"/>
          <w:jc w:val="center"/>
        </w:trPr>
        <w:tc>
          <w:tcPr>
            <w:tcW w:w="554" w:type="dxa"/>
            <w:tcBorders>
              <w:top w:val="nil"/>
              <w:bottom w:val="single" w:sz="4" w:space="0" w:color="auto"/>
            </w:tcBorders>
            <w:vAlign w:val="center"/>
          </w:tcPr>
          <w:p w:rsidR="00EF6FB3" w:rsidRPr="00847A1C" w:rsidRDefault="00EF6FB3"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tcBorders>
              <w:top w:val="nil"/>
              <w:bottom w:val="single" w:sz="4" w:space="0" w:color="auto"/>
            </w:tcBorders>
            <w:vAlign w:val="center"/>
          </w:tcPr>
          <w:p w:rsidR="00EF6FB3" w:rsidRPr="00847A1C" w:rsidRDefault="00B76B94" w:rsidP="0057683B">
            <w:pPr>
              <w:spacing w:before="20" w:after="20"/>
              <w:rPr>
                <w:sz w:val="20"/>
                <w:szCs w:val="20"/>
              </w:rPr>
            </w:pPr>
            <w:r w:rsidRPr="00847A1C">
              <w:rPr>
                <w:sz w:val="20"/>
                <w:szCs w:val="20"/>
              </w:rPr>
              <w:t>Develop basic designs with minimal direction</w:t>
            </w:r>
            <w:r w:rsidR="007061F0" w:rsidRPr="00847A1C">
              <w:rPr>
                <w:sz w:val="20"/>
                <w:szCs w:val="20"/>
              </w:rPr>
              <w:t xml:space="preserve">?  </w:t>
            </w:r>
          </w:p>
        </w:tc>
      </w:tr>
      <w:tr w:rsidR="00EF6FB3" w:rsidRPr="00847A1C">
        <w:trPr>
          <w:trHeight w:val="20"/>
          <w:jc w:val="center"/>
        </w:trPr>
        <w:tc>
          <w:tcPr>
            <w:tcW w:w="554" w:type="dxa"/>
            <w:tcBorders>
              <w:top w:val="nil"/>
              <w:bottom w:val="single" w:sz="4" w:space="0" w:color="auto"/>
            </w:tcBorders>
            <w:vAlign w:val="center"/>
          </w:tcPr>
          <w:p w:rsidR="00EF6FB3" w:rsidRPr="00847A1C" w:rsidRDefault="00EF6FB3"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tcBorders>
              <w:top w:val="nil"/>
              <w:bottom w:val="single" w:sz="4" w:space="0" w:color="auto"/>
            </w:tcBorders>
            <w:vAlign w:val="center"/>
          </w:tcPr>
          <w:p w:rsidR="00EF6FB3" w:rsidRPr="00847A1C" w:rsidRDefault="007061F0" w:rsidP="0057683B">
            <w:pPr>
              <w:spacing w:before="20" w:after="20"/>
              <w:rPr>
                <w:sz w:val="20"/>
                <w:szCs w:val="20"/>
              </w:rPr>
            </w:pPr>
            <w:r w:rsidRPr="00847A1C">
              <w:rPr>
                <w:sz w:val="20"/>
                <w:szCs w:val="20"/>
              </w:rPr>
              <w:t xml:space="preserve">Develop portions of </w:t>
            </w:r>
            <w:r w:rsidR="00FE34A4" w:rsidRPr="00847A1C">
              <w:rPr>
                <w:sz w:val="20"/>
                <w:szCs w:val="20"/>
              </w:rPr>
              <w:t>complex designs, with direction?</w:t>
            </w:r>
          </w:p>
        </w:tc>
      </w:tr>
      <w:tr w:rsidR="00D3093C" w:rsidRPr="00847A1C">
        <w:trPr>
          <w:trHeight w:val="20"/>
          <w:jc w:val="center"/>
        </w:trPr>
        <w:tc>
          <w:tcPr>
            <w:tcW w:w="554" w:type="dxa"/>
            <w:tcBorders>
              <w:top w:val="nil"/>
              <w:bottom w:val="single" w:sz="4" w:space="0" w:color="auto"/>
            </w:tcBorders>
            <w:vAlign w:val="center"/>
          </w:tcPr>
          <w:p w:rsidR="00D3093C" w:rsidRPr="00847A1C" w:rsidRDefault="00D3093C"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tcBorders>
              <w:top w:val="nil"/>
              <w:bottom w:val="single" w:sz="4" w:space="0" w:color="auto"/>
            </w:tcBorders>
            <w:vAlign w:val="center"/>
          </w:tcPr>
          <w:p w:rsidR="00D3093C" w:rsidRPr="00847A1C" w:rsidRDefault="00D3093C" w:rsidP="0057683B">
            <w:pPr>
              <w:spacing w:before="20" w:after="20"/>
              <w:rPr>
                <w:sz w:val="20"/>
                <w:szCs w:val="20"/>
              </w:rPr>
            </w:pPr>
            <w:r w:rsidRPr="00847A1C">
              <w:rPr>
                <w:sz w:val="20"/>
                <w:szCs w:val="20"/>
              </w:rPr>
              <w:t xml:space="preserve">Review portions of moderately complex engineering designs/applications/permits?  </w:t>
            </w:r>
          </w:p>
        </w:tc>
      </w:tr>
      <w:tr w:rsidR="00D3093C" w:rsidRPr="00847A1C">
        <w:trPr>
          <w:trHeight w:val="20"/>
          <w:jc w:val="center"/>
        </w:trPr>
        <w:tc>
          <w:tcPr>
            <w:tcW w:w="554" w:type="dxa"/>
            <w:tcBorders>
              <w:top w:val="nil"/>
              <w:bottom w:val="single" w:sz="4" w:space="0" w:color="auto"/>
            </w:tcBorders>
            <w:vAlign w:val="center"/>
          </w:tcPr>
          <w:p w:rsidR="00D3093C" w:rsidRPr="00847A1C" w:rsidRDefault="00D3093C"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tcBorders>
              <w:top w:val="nil"/>
              <w:bottom w:val="single" w:sz="4" w:space="0" w:color="auto"/>
            </w:tcBorders>
            <w:vAlign w:val="center"/>
          </w:tcPr>
          <w:p w:rsidR="00D3093C" w:rsidRPr="00847A1C" w:rsidRDefault="00077F78" w:rsidP="0057683B">
            <w:pPr>
              <w:spacing w:before="20" w:after="20"/>
              <w:rPr>
                <w:sz w:val="20"/>
                <w:szCs w:val="20"/>
              </w:rPr>
            </w:pPr>
            <w:r w:rsidRPr="00847A1C">
              <w:rPr>
                <w:sz w:val="20"/>
                <w:szCs w:val="20"/>
              </w:rPr>
              <w:t xml:space="preserve">Perform initial technical review of basic designs?  </w:t>
            </w:r>
          </w:p>
        </w:tc>
      </w:tr>
      <w:tr w:rsidR="00D3093C" w:rsidRPr="00847A1C">
        <w:trPr>
          <w:trHeight w:val="20"/>
          <w:jc w:val="center"/>
        </w:trPr>
        <w:tc>
          <w:tcPr>
            <w:tcW w:w="554" w:type="dxa"/>
            <w:tcBorders>
              <w:top w:val="nil"/>
              <w:bottom w:val="single" w:sz="4" w:space="0" w:color="auto"/>
            </w:tcBorders>
            <w:vAlign w:val="center"/>
          </w:tcPr>
          <w:p w:rsidR="00D3093C" w:rsidRPr="00847A1C" w:rsidRDefault="00D3093C"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tcBorders>
              <w:top w:val="nil"/>
              <w:bottom w:val="single" w:sz="4" w:space="0" w:color="auto"/>
            </w:tcBorders>
            <w:vAlign w:val="center"/>
          </w:tcPr>
          <w:p w:rsidR="00D3093C" w:rsidRPr="00847A1C" w:rsidRDefault="00125FAB" w:rsidP="0057683B">
            <w:pPr>
              <w:spacing w:before="20" w:after="20"/>
              <w:rPr>
                <w:sz w:val="20"/>
                <w:szCs w:val="20"/>
              </w:rPr>
            </w:pPr>
            <w:r w:rsidRPr="00847A1C">
              <w:rPr>
                <w:sz w:val="20"/>
                <w:szCs w:val="20"/>
              </w:rPr>
              <w:t>Independently ad</w:t>
            </w:r>
            <w:r w:rsidR="007C044B" w:rsidRPr="00847A1C">
              <w:rPr>
                <w:sz w:val="20"/>
                <w:szCs w:val="20"/>
              </w:rPr>
              <w:t xml:space="preserve">minister </w:t>
            </w:r>
            <w:r w:rsidR="00F16859" w:rsidRPr="00847A1C">
              <w:rPr>
                <w:sz w:val="20"/>
                <w:szCs w:val="20"/>
              </w:rPr>
              <w:t xml:space="preserve">all aspects of </w:t>
            </w:r>
            <w:r w:rsidR="007C044B" w:rsidRPr="00847A1C">
              <w:rPr>
                <w:sz w:val="20"/>
                <w:szCs w:val="20"/>
              </w:rPr>
              <w:t>basic projects</w:t>
            </w:r>
            <w:r w:rsidRPr="00847A1C">
              <w:rPr>
                <w:sz w:val="20"/>
                <w:szCs w:val="20"/>
              </w:rPr>
              <w:t>, including the budget</w:t>
            </w:r>
            <w:r w:rsidR="007C044B" w:rsidRPr="00847A1C">
              <w:rPr>
                <w:sz w:val="20"/>
                <w:szCs w:val="20"/>
              </w:rPr>
              <w:t>?</w:t>
            </w:r>
          </w:p>
        </w:tc>
      </w:tr>
      <w:tr w:rsidR="00D3093C" w:rsidRPr="00847A1C">
        <w:trPr>
          <w:trHeight w:val="20"/>
          <w:jc w:val="center"/>
        </w:trPr>
        <w:tc>
          <w:tcPr>
            <w:tcW w:w="554" w:type="dxa"/>
            <w:tcBorders>
              <w:top w:val="nil"/>
              <w:bottom w:val="single" w:sz="4" w:space="0" w:color="auto"/>
            </w:tcBorders>
            <w:vAlign w:val="center"/>
          </w:tcPr>
          <w:p w:rsidR="00D3093C" w:rsidRPr="00847A1C" w:rsidRDefault="00D3093C"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tcBorders>
              <w:top w:val="nil"/>
              <w:bottom w:val="single" w:sz="4" w:space="0" w:color="auto"/>
            </w:tcBorders>
            <w:vAlign w:val="center"/>
          </w:tcPr>
          <w:p w:rsidR="00D3093C" w:rsidRPr="00847A1C" w:rsidRDefault="000F2FCC" w:rsidP="0057683B">
            <w:pPr>
              <w:spacing w:before="20" w:after="20"/>
              <w:rPr>
                <w:sz w:val="20"/>
                <w:szCs w:val="20"/>
              </w:rPr>
            </w:pPr>
            <w:r w:rsidRPr="00847A1C">
              <w:rPr>
                <w:sz w:val="20"/>
                <w:szCs w:val="20"/>
              </w:rPr>
              <w:t>Observe and administer portions of broad projects?</w:t>
            </w:r>
          </w:p>
        </w:tc>
      </w:tr>
      <w:tr w:rsidR="006E59CB" w:rsidRPr="00847A1C">
        <w:trPr>
          <w:trHeight w:val="20"/>
          <w:jc w:val="center"/>
        </w:trPr>
        <w:tc>
          <w:tcPr>
            <w:tcW w:w="554" w:type="dxa"/>
            <w:tcBorders>
              <w:top w:val="single" w:sz="4" w:space="0" w:color="auto"/>
              <w:bottom w:val="single" w:sz="12" w:space="0" w:color="auto"/>
            </w:tcBorders>
            <w:vAlign w:val="center"/>
          </w:tcPr>
          <w:p w:rsidR="006E59CB" w:rsidRPr="00847A1C" w:rsidRDefault="006E59CB"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tcBorders>
              <w:top w:val="single" w:sz="4" w:space="0" w:color="auto"/>
              <w:bottom w:val="single" w:sz="12" w:space="0" w:color="auto"/>
            </w:tcBorders>
            <w:vAlign w:val="center"/>
          </w:tcPr>
          <w:p w:rsidR="006E59CB" w:rsidRPr="00847A1C" w:rsidRDefault="006E59CB" w:rsidP="0057683B">
            <w:pPr>
              <w:spacing w:before="20" w:after="20"/>
              <w:rPr>
                <w:sz w:val="20"/>
                <w:szCs w:val="20"/>
              </w:rPr>
            </w:pPr>
            <w:r w:rsidRPr="00847A1C">
              <w:rPr>
                <w:sz w:val="20"/>
                <w:szCs w:val="20"/>
              </w:rPr>
              <w:t>Gather and perform in-depth analysis of data for input into plans?</w:t>
            </w:r>
          </w:p>
        </w:tc>
      </w:tr>
      <w:tr w:rsidR="00EF6FB3" w:rsidRPr="00847A1C">
        <w:trPr>
          <w:trHeight w:val="20"/>
          <w:jc w:val="center"/>
        </w:trPr>
        <w:tc>
          <w:tcPr>
            <w:tcW w:w="554" w:type="dxa"/>
            <w:tcBorders>
              <w:top w:val="nil"/>
              <w:bottom w:val="single" w:sz="4" w:space="0" w:color="auto"/>
            </w:tcBorders>
            <w:vAlign w:val="center"/>
          </w:tcPr>
          <w:p w:rsidR="00EF6FB3" w:rsidRPr="00847A1C" w:rsidRDefault="00EF6FB3" w:rsidP="0057683B">
            <w:pPr>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tcBorders>
              <w:top w:val="nil"/>
              <w:bottom w:val="single" w:sz="4" w:space="0" w:color="auto"/>
            </w:tcBorders>
            <w:vAlign w:val="center"/>
          </w:tcPr>
          <w:p w:rsidR="00EF6FB3" w:rsidRPr="00847A1C" w:rsidRDefault="00A41A26" w:rsidP="0057683B">
            <w:pPr>
              <w:rPr>
                <w:sz w:val="20"/>
                <w:szCs w:val="20"/>
              </w:rPr>
            </w:pPr>
            <w:r w:rsidRPr="00847A1C">
              <w:rPr>
                <w:sz w:val="20"/>
                <w:szCs w:val="20"/>
              </w:rPr>
              <w:t>Perform a</w:t>
            </w:r>
            <w:r w:rsidR="000F2746" w:rsidRPr="00847A1C">
              <w:rPr>
                <w:sz w:val="20"/>
                <w:szCs w:val="20"/>
              </w:rPr>
              <w:t>ssign</w:t>
            </w:r>
            <w:r w:rsidRPr="00847A1C">
              <w:rPr>
                <w:sz w:val="20"/>
                <w:szCs w:val="20"/>
              </w:rPr>
              <w:t>ments involving</w:t>
            </w:r>
            <w:r w:rsidR="000F2746" w:rsidRPr="00847A1C">
              <w:rPr>
                <w:sz w:val="20"/>
                <w:szCs w:val="20"/>
              </w:rPr>
              <w:t xml:space="preserve"> significant portions of large projects?  </w:t>
            </w:r>
          </w:p>
        </w:tc>
      </w:tr>
      <w:tr w:rsidR="00EF6FB3" w:rsidRPr="00847A1C">
        <w:trPr>
          <w:trHeight w:val="20"/>
          <w:jc w:val="center"/>
        </w:trPr>
        <w:tc>
          <w:tcPr>
            <w:tcW w:w="554" w:type="dxa"/>
            <w:tcBorders>
              <w:top w:val="nil"/>
              <w:bottom w:val="single" w:sz="4" w:space="0" w:color="auto"/>
            </w:tcBorders>
            <w:vAlign w:val="center"/>
          </w:tcPr>
          <w:p w:rsidR="00EF6FB3" w:rsidRPr="00847A1C" w:rsidRDefault="00EF6FB3"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tcBorders>
              <w:top w:val="nil"/>
              <w:bottom w:val="single" w:sz="4" w:space="0" w:color="auto"/>
            </w:tcBorders>
            <w:vAlign w:val="center"/>
          </w:tcPr>
          <w:p w:rsidR="00EF6FB3" w:rsidRPr="00847A1C" w:rsidRDefault="00A41A26" w:rsidP="0057683B">
            <w:pPr>
              <w:spacing w:before="20" w:after="20"/>
              <w:rPr>
                <w:sz w:val="20"/>
                <w:szCs w:val="20"/>
              </w:rPr>
            </w:pPr>
            <w:r w:rsidRPr="00847A1C">
              <w:rPr>
                <w:sz w:val="20"/>
                <w:szCs w:val="20"/>
              </w:rPr>
              <w:t xml:space="preserve">Perform assignments of moderate scope and complexity?  </w:t>
            </w:r>
          </w:p>
        </w:tc>
      </w:tr>
      <w:tr w:rsidR="00EF6FB3" w:rsidRPr="00847A1C">
        <w:trPr>
          <w:trHeight w:val="20"/>
          <w:jc w:val="center"/>
        </w:trPr>
        <w:tc>
          <w:tcPr>
            <w:tcW w:w="554" w:type="dxa"/>
            <w:tcBorders>
              <w:top w:val="nil"/>
              <w:bottom w:val="single" w:sz="4" w:space="0" w:color="auto"/>
            </w:tcBorders>
            <w:vAlign w:val="center"/>
          </w:tcPr>
          <w:p w:rsidR="00EF6FB3" w:rsidRPr="00847A1C" w:rsidRDefault="00EF6FB3"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tcBorders>
              <w:top w:val="nil"/>
              <w:bottom w:val="single" w:sz="4" w:space="0" w:color="auto"/>
            </w:tcBorders>
            <w:vAlign w:val="center"/>
          </w:tcPr>
          <w:p w:rsidR="00EF6FB3" w:rsidRPr="00847A1C" w:rsidRDefault="00B05376" w:rsidP="0057683B">
            <w:pPr>
              <w:spacing w:before="20" w:after="20"/>
              <w:rPr>
                <w:sz w:val="20"/>
                <w:szCs w:val="20"/>
              </w:rPr>
            </w:pPr>
            <w:r w:rsidRPr="00847A1C">
              <w:rPr>
                <w:sz w:val="20"/>
                <w:szCs w:val="20"/>
              </w:rPr>
              <w:t xml:space="preserve">Serve as a technical resource?  </w:t>
            </w:r>
          </w:p>
        </w:tc>
      </w:tr>
      <w:tr w:rsidR="00EF6FB3" w:rsidRPr="00847A1C">
        <w:trPr>
          <w:trHeight w:val="20"/>
          <w:jc w:val="center"/>
        </w:trPr>
        <w:tc>
          <w:tcPr>
            <w:tcW w:w="554" w:type="dxa"/>
            <w:tcBorders>
              <w:top w:val="nil"/>
              <w:bottom w:val="single" w:sz="4" w:space="0" w:color="auto"/>
            </w:tcBorders>
            <w:vAlign w:val="center"/>
          </w:tcPr>
          <w:p w:rsidR="00EF6FB3" w:rsidRPr="00847A1C" w:rsidRDefault="00EF6FB3"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tcBorders>
              <w:top w:val="nil"/>
              <w:bottom w:val="single" w:sz="4" w:space="0" w:color="auto"/>
            </w:tcBorders>
            <w:vAlign w:val="center"/>
          </w:tcPr>
          <w:p w:rsidR="00EF6FB3" w:rsidRPr="00847A1C" w:rsidRDefault="00753D3A" w:rsidP="0057683B">
            <w:pPr>
              <w:spacing w:before="20" w:after="20"/>
              <w:rPr>
                <w:sz w:val="20"/>
                <w:szCs w:val="20"/>
              </w:rPr>
            </w:pPr>
            <w:r w:rsidRPr="00847A1C">
              <w:rPr>
                <w:sz w:val="20"/>
                <w:szCs w:val="20"/>
              </w:rPr>
              <w:t xml:space="preserve">Serve as a senior project member?  </w:t>
            </w:r>
          </w:p>
        </w:tc>
      </w:tr>
      <w:tr w:rsidR="00EF6FB3" w:rsidRPr="00847A1C">
        <w:trPr>
          <w:trHeight w:val="20"/>
          <w:jc w:val="center"/>
        </w:trPr>
        <w:tc>
          <w:tcPr>
            <w:tcW w:w="554" w:type="dxa"/>
            <w:tcBorders>
              <w:top w:val="nil"/>
              <w:bottom w:val="single" w:sz="4" w:space="0" w:color="auto"/>
            </w:tcBorders>
            <w:vAlign w:val="center"/>
          </w:tcPr>
          <w:p w:rsidR="00EF6FB3" w:rsidRPr="00847A1C" w:rsidRDefault="00EF6FB3"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tcBorders>
              <w:top w:val="nil"/>
              <w:bottom w:val="single" w:sz="4" w:space="0" w:color="auto"/>
            </w:tcBorders>
            <w:vAlign w:val="center"/>
          </w:tcPr>
          <w:p w:rsidR="00EF6FB3" w:rsidRPr="00847A1C" w:rsidRDefault="00753D3A" w:rsidP="0057683B">
            <w:pPr>
              <w:spacing w:before="20" w:after="20"/>
              <w:rPr>
                <w:sz w:val="20"/>
                <w:szCs w:val="20"/>
              </w:rPr>
            </w:pPr>
            <w:r w:rsidRPr="00847A1C">
              <w:rPr>
                <w:sz w:val="20"/>
                <w:szCs w:val="20"/>
              </w:rPr>
              <w:t xml:space="preserve">Independently interpret and apply engineering knowledge, </w:t>
            </w:r>
            <w:r w:rsidR="00F06CAD" w:rsidRPr="00847A1C">
              <w:rPr>
                <w:sz w:val="20"/>
                <w:szCs w:val="20"/>
              </w:rPr>
              <w:t xml:space="preserve">regulations, and standards?  </w:t>
            </w:r>
          </w:p>
        </w:tc>
      </w:tr>
      <w:tr w:rsidR="00EF6FB3" w:rsidRPr="00847A1C">
        <w:trPr>
          <w:trHeight w:val="20"/>
          <w:jc w:val="center"/>
        </w:trPr>
        <w:tc>
          <w:tcPr>
            <w:tcW w:w="554" w:type="dxa"/>
            <w:tcBorders>
              <w:top w:val="nil"/>
              <w:bottom w:val="single" w:sz="4" w:space="0" w:color="auto"/>
            </w:tcBorders>
            <w:vAlign w:val="center"/>
          </w:tcPr>
          <w:p w:rsidR="00EF6FB3" w:rsidRPr="00847A1C" w:rsidRDefault="00EF6FB3"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tcBorders>
              <w:top w:val="nil"/>
              <w:bottom w:val="single" w:sz="4" w:space="0" w:color="auto"/>
            </w:tcBorders>
            <w:vAlign w:val="center"/>
          </w:tcPr>
          <w:p w:rsidR="00EF6FB3" w:rsidRPr="00847A1C" w:rsidRDefault="005863C9" w:rsidP="0057683B">
            <w:pPr>
              <w:spacing w:before="20" w:after="20"/>
              <w:rPr>
                <w:sz w:val="20"/>
                <w:szCs w:val="20"/>
              </w:rPr>
            </w:pPr>
            <w:r w:rsidRPr="00847A1C">
              <w:rPr>
                <w:sz w:val="20"/>
                <w:szCs w:val="20"/>
              </w:rPr>
              <w:t xml:space="preserve">Have solid engineering knowledge and familiarity with an additional specialty?  </w:t>
            </w:r>
          </w:p>
        </w:tc>
      </w:tr>
      <w:tr w:rsidR="00EF6FB3" w:rsidRPr="00847A1C">
        <w:trPr>
          <w:trHeight w:val="20"/>
          <w:jc w:val="center"/>
        </w:trPr>
        <w:tc>
          <w:tcPr>
            <w:tcW w:w="554" w:type="dxa"/>
            <w:tcBorders>
              <w:top w:val="nil"/>
              <w:bottom w:val="single" w:sz="4" w:space="0" w:color="auto"/>
            </w:tcBorders>
            <w:vAlign w:val="center"/>
          </w:tcPr>
          <w:p w:rsidR="00EF6FB3" w:rsidRPr="00847A1C" w:rsidRDefault="00EF6FB3"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tcBorders>
              <w:top w:val="nil"/>
              <w:bottom w:val="single" w:sz="4" w:space="0" w:color="auto"/>
            </w:tcBorders>
            <w:vAlign w:val="center"/>
          </w:tcPr>
          <w:p w:rsidR="00EF6FB3" w:rsidRPr="00847A1C" w:rsidRDefault="001B21D6" w:rsidP="0057683B">
            <w:pPr>
              <w:spacing w:before="20" w:after="20"/>
              <w:rPr>
                <w:sz w:val="20"/>
                <w:szCs w:val="20"/>
              </w:rPr>
            </w:pPr>
            <w:r w:rsidRPr="00847A1C">
              <w:rPr>
                <w:sz w:val="20"/>
                <w:szCs w:val="20"/>
              </w:rPr>
              <w:t>Cond</w:t>
            </w:r>
            <w:r w:rsidR="002D0AEA" w:rsidRPr="00847A1C">
              <w:rPr>
                <w:sz w:val="20"/>
                <w:szCs w:val="20"/>
              </w:rPr>
              <w:t xml:space="preserve">uct complex, broad inspections?  </w:t>
            </w:r>
            <w:r w:rsidRPr="00847A1C">
              <w:rPr>
                <w:sz w:val="20"/>
                <w:szCs w:val="20"/>
              </w:rPr>
              <w:t xml:space="preserve"> </w:t>
            </w:r>
          </w:p>
        </w:tc>
      </w:tr>
      <w:tr w:rsidR="00E74581" w:rsidRPr="00847A1C">
        <w:trPr>
          <w:trHeight w:val="20"/>
          <w:jc w:val="center"/>
        </w:trPr>
        <w:tc>
          <w:tcPr>
            <w:tcW w:w="554" w:type="dxa"/>
            <w:tcBorders>
              <w:top w:val="nil"/>
              <w:bottom w:val="single" w:sz="4" w:space="0" w:color="auto"/>
            </w:tcBorders>
            <w:vAlign w:val="center"/>
          </w:tcPr>
          <w:p w:rsidR="00E74581" w:rsidRPr="00847A1C" w:rsidRDefault="00E74581"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tcBorders>
              <w:top w:val="nil"/>
              <w:bottom w:val="single" w:sz="4" w:space="0" w:color="auto"/>
            </w:tcBorders>
            <w:vAlign w:val="center"/>
          </w:tcPr>
          <w:p w:rsidR="00E74581" w:rsidRPr="00847A1C" w:rsidRDefault="00E74581" w:rsidP="0057683B">
            <w:pPr>
              <w:spacing w:before="20" w:after="20"/>
              <w:rPr>
                <w:sz w:val="20"/>
                <w:szCs w:val="20"/>
              </w:rPr>
            </w:pPr>
            <w:r w:rsidRPr="00847A1C">
              <w:rPr>
                <w:sz w:val="20"/>
                <w:szCs w:val="20"/>
              </w:rPr>
              <w:t>Monitor the work of professional</w:t>
            </w:r>
            <w:r w:rsidR="005C77B6" w:rsidRPr="00847A1C">
              <w:rPr>
                <w:sz w:val="20"/>
                <w:szCs w:val="20"/>
              </w:rPr>
              <w:t xml:space="preserve"> staff</w:t>
            </w:r>
            <w:r w:rsidRPr="00847A1C">
              <w:rPr>
                <w:sz w:val="20"/>
                <w:szCs w:val="20"/>
              </w:rPr>
              <w:t xml:space="preserve"> </w:t>
            </w:r>
            <w:r w:rsidR="002D142B" w:rsidRPr="00847A1C">
              <w:rPr>
                <w:sz w:val="20"/>
                <w:szCs w:val="20"/>
              </w:rPr>
              <w:t xml:space="preserve">that </w:t>
            </w:r>
            <w:r w:rsidRPr="00847A1C">
              <w:rPr>
                <w:sz w:val="20"/>
                <w:szCs w:val="20"/>
              </w:rPr>
              <w:t xml:space="preserve">perform inspections?  </w:t>
            </w:r>
          </w:p>
        </w:tc>
      </w:tr>
      <w:tr w:rsidR="00E74581" w:rsidRPr="00847A1C">
        <w:trPr>
          <w:trHeight w:val="20"/>
          <w:jc w:val="center"/>
        </w:trPr>
        <w:tc>
          <w:tcPr>
            <w:tcW w:w="554" w:type="dxa"/>
            <w:tcBorders>
              <w:top w:val="nil"/>
              <w:bottom w:val="single" w:sz="4" w:space="0" w:color="auto"/>
            </w:tcBorders>
            <w:vAlign w:val="center"/>
          </w:tcPr>
          <w:p w:rsidR="00E74581" w:rsidRPr="00847A1C" w:rsidRDefault="00E74581"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tcBorders>
              <w:top w:val="nil"/>
              <w:bottom w:val="single" w:sz="4" w:space="0" w:color="auto"/>
            </w:tcBorders>
            <w:vAlign w:val="center"/>
          </w:tcPr>
          <w:p w:rsidR="00FE34A4" w:rsidRPr="00847A1C" w:rsidRDefault="00FE34A4" w:rsidP="0057683B">
            <w:pPr>
              <w:spacing w:before="20" w:after="20"/>
              <w:rPr>
                <w:sz w:val="20"/>
                <w:szCs w:val="20"/>
              </w:rPr>
            </w:pPr>
            <w:r w:rsidRPr="00847A1C">
              <w:rPr>
                <w:sz w:val="20"/>
                <w:szCs w:val="20"/>
              </w:rPr>
              <w:t xml:space="preserve">Develop moderately complex, comprehensive designs with several components, under minimal supervision?  </w:t>
            </w:r>
          </w:p>
        </w:tc>
      </w:tr>
      <w:tr w:rsidR="00FE34A4" w:rsidRPr="00847A1C">
        <w:trPr>
          <w:trHeight w:val="20"/>
          <w:jc w:val="center"/>
        </w:trPr>
        <w:tc>
          <w:tcPr>
            <w:tcW w:w="554" w:type="dxa"/>
            <w:tcBorders>
              <w:top w:val="nil"/>
              <w:bottom w:val="single" w:sz="4" w:space="0" w:color="auto"/>
            </w:tcBorders>
            <w:vAlign w:val="center"/>
          </w:tcPr>
          <w:p w:rsidR="00FE34A4" w:rsidRPr="00847A1C" w:rsidRDefault="00FE34A4"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tcBorders>
              <w:top w:val="nil"/>
              <w:bottom w:val="single" w:sz="4" w:space="0" w:color="auto"/>
            </w:tcBorders>
            <w:vAlign w:val="center"/>
          </w:tcPr>
          <w:p w:rsidR="00FE34A4" w:rsidRPr="00847A1C" w:rsidRDefault="00FE34A4" w:rsidP="0057683B">
            <w:pPr>
              <w:spacing w:before="20" w:after="20"/>
              <w:rPr>
                <w:sz w:val="20"/>
                <w:szCs w:val="20"/>
              </w:rPr>
            </w:pPr>
            <w:r w:rsidRPr="00847A1C">
              <w:rPr>
                <w:sz w:val="20"/>
                <w:szCs w:val="20"/>
              </w:rPr>
              <w:t>Develop and analyze multiple design options</w:t>
            </w:r>
            <w:r w:rsidR="00AB58DA" w:rsidRPr="00847A1C">
              <w:rPr>
                <w:sz w:val="20"/>
                <w:szCs w:val="20"/>
              </w:rPr>
              <w:t xml:space="preserve"> to provide recommendations for the optimum design?</w:t>
            </w:r>
          </w:p>
        </w:tc>
      </w:tr>
      <w:tr w:rsidR="00FE34A4" w:rsidRPr="00847A1C">
        <w:trPr>
          <w:trHeight w:val="20"/>
          <w:jc w:val="center"/>
        </w:trPr>
        <w:tc>
          <w:tcPr>
            <w:tcW w:w="554" w:type="dxa"/>
            <w:tcBorders>
              <w:top w:val="nil"/>
              <w:bottom w:val="single" w:sz="4" w:space="0" w:color="auto"/>
            </w:tcBorders>
            <w:vAlign w:val="center"/>
          </w:tcPr>
          <w:p w:rsidR="00FE34A4" w:rsidRPr="00847A1C" w:rsidRDefault="00FE34A4"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tcBorders>
              <w:top w:val="nil"/>
              <w:bottom w:val="single" w:sz="4" w:space="0" w:color="auto"/>
            </w:tcBorders>
            <w:vAlign w:val="center"/>
          </w:tcPr>
          <w:p w:rsidR="00FE34A4" w:rsidRPr="00847A1C" w:rsidRDefault="00287511" w:rsidP="0057683B">
            <w:pPr>
              <w:spacing w:before="20" w:after="20"/>
              <w:rPr>
                <w:sz w:val="20"/>
                <w:szCs w:val="20"/>
              </w:rPr>
            </w:pPr>
            <w:r w:rsidRPr="00847A1C">
              <w:rPr>
                <w:sz w:val="20"/>
                <w:szCs w:val="20"/>
              </w:rPr>
              <w:t>Develop specifications that involve unique applications to define plan requirements?</w:t>
            </w:r>
          </w:p>
        </w:tc>
      </w:tr>
      <w:tr w:rsidR="00287511" w:rsidRPr="00847A1C">
        <w:trPr>
          <w:trHeight w:val="20"/>
          <w:jc w:val="center"/>
        </w:trPr>
        <w:tc>
          <w:tcPr>
            <w:tcW w:w="554" w:type="dxa"/>
            <w:tcBorders>
              <w:top w:val="nil"/>
              <w:bottom w:val="single" w:sz="4" w:space="0" w:color="auto"/>
            </w:tcBorders>
            <w:vAlign w:val="center"/>
          </w:tcPr>
          <w:p w:rsidR="00287511" w:rsidRPr="00847A1C" w:rsidRDefault="00287511"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tcBorders>
              <w:top w:val="nil"/>
              <w:bottom w:val="single" w:sz="4" w:space="0" w:color="auto"/>
            </w:tcBorders>
            <w:vAlign w:val="center"/>
          </w:tcPr>
          <w:p w:rsidR="00287511" w:rsidRPr="00847A1C" w:rsidRDefault="00077F78" w:rsidP="0057683B">
            <w:pPr>
              <w:spacing w:before="20" w:after="20"/>
              <w:rPr>
                <w:sz w:val="20"/>
                <w:szCs w:val="20"/>
              </w:rPr>
            </w:pPr>
            <w:r w:rsidRPr="00847A1C">
              <w:rPr>
                <w:sz w:val="20"/>
                <w:szCs w:val="20"/>
              </w:rPr>
              <w:t xml:space="preserve">Review moderately complex engineering designs/applications/permits?  </w:t>
            </w:r>
          </w:p>
        </w:tc>
      </w:tr>
      <w:tr w:rsidR="00287511" w:rsidRPr="00847A1C">
        <w:trPr>
          <w:trHeight w:val="20"/>
          <w:jc w:val="center"/>
        </w:trPr>
        <w:tc>
          <w:tcPr>
            <w:tcW w:w="554" w:type="dxa"/>
            <w:tcBorders>
              <w:top w:val="nil"/>
              <w:bottom w:val="single" w:sz="4" w:space="0" w:color="auto"/>
            </w:tcBorders>
            <w:vAlign w:val="center"/>
          </w:tcPr>
          <w:p w:rsidR="00287511" w:rsidRPr="00847A1C" w:rsidRDefault="00287511"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tcBorders>
              <w:top w:val="nil"/>
              <w:bottom w:val="single" w:sz="4" w:space="0" w:color="auto"/>
            </w:tcBorders>
            <w:vAlign w:val="center"/>
          </w:tcPr>
          <w:p w:rsidR="00287511" w:rsidRPr="00847A1C" w:rsidRDefault="00125FAB" w:rsidP="0057683B">
            <w:pPr>
              <w:spacing w:before="20" w:after="20"/>
              <w:rPr>
                <w:sz w:val="20"/>
                <w:szCs w:val="20"/>
              </w:rPr>
            </w:pPr>
            <w:r w:rsidRPr="00847A1C">
              <w:rPr>
                <w:sz w:val="20"/>
                <w:szCs w:val="20"/>
              </w:rPr>
              <w:t xml:space="preserve">Independently administer </w:t>
            </w:r>
            <w:r w:rsidR="00F16859" w:rsidRPr="00847A1C">
              <w:rPr>
                <w:sz w:val="20"/>
                <w:szCs w:val="20"/>
              </w:rPr>
              <w:t>all aspects of moderately complex, comprehen</w:t>
            </w:r>
            <w:r w:rsidR="00C322F6" w:rsidRPr="00847A1C">
              <w:rPr>
                <w:sz w:val="20"/>
                <w:szCs w:val="20"/>
              </w:rPr>
              <w:t>sive projects, including budget</w:t>
            </w:r>
            <w:r w:rsidR="002D142B" w:rsidRPr="00847A1C">
              <w:rPr>
                <w:sz w:val="20"/>
                <w:szCs w:val="20"/>
              </w:rPr>
              <w:t>ing</w:t>
            </w:r>
            <w:r w:rsidR="00C322F6" w:rsidRPr="00847A1C">
              <w:rPr>
                <w:sz w:val="20"/>
                <w:szCs w:val="20"/>
              </w:rPr>
              <w:t xml:space="preserve"> </w:t>
            </w:r>
            <w:r w:rsidR="00C66B1B" w:rsidRPr="00847A1C">
              <w:rPr>
                <w:sz w:val="20"/>
                <w:szCs w:val="20"/>
              </w:rPr>
              <w:t xml:space="preserve">and </w:t>
            </w:r>
            <w:r w:rsidR="00C322F6" w:rsidRPr="00847A1C">
              <w:rPr>
                <w:sz w:val="20"/>
                <w:szCs w:val="20"/>
              </w:rPr>
              <w:t>securing staff resources?</w:t>
            </w:r>
          </w:p>
        </w:tc>
      </w:tr>
      <w:tr w:rsidR="00287511" w:rsidRPr="00847A1C">
        <w:trPr>
          <w:trHeight w:val="20"/>
          <w:jc w:val="center"/>
        </w:trPr>
        <w:tc>
          <w:tcPr>
            <w:tcW w:w="554" w:type="dxa"/>
            <w:tcBorders>
              <w:top w:val="nil"/>
              <w:bottom w:val="single" w:sz="4" w:space="0" w:color="auto"/>
            </w:tcBorders>
            <w:vAlign w:val="center"/>
          </w:tcPr>
          <w:p w:rsidR="00287511" w:rsidRPr="00847A1C" w:rsidRDefault="00287511"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tcBorders>
              <w:top w:val="nil"/>
              <w:bottom w:val="single" w:sz="4" w:space="0" w:color="auto"/>
            </w:tcBorders>
            <w:vAlign w:val="center"/>
          </w:tcPr>
          <w:p w:rsidR="00287511" w:rsidRPr="00847A1C" w:rsidRDefault="00C322F6" w:rsidP="0057683B">
            <w:pPr>
              <w:spacing w:before="20" w:after="20"/>
              <w:rPr>
                <w:sz w:val="20"/>
                <w:szCs w:val="20"/>
              </w:rPr>
            </w:pPr>
            <w:r w:rsidRPr="00847A1C">
              <w:rPr>
                <w:sz w:val="20"/>
                <w:szCs w:val="20"/>
              </w:rPr>
              <w:t xml:space="preserve">Prepare, negotiate, and execute financial agreements </w:t>
            </w:r>
            <w:r w:rsidR="00E0677A" w:rsidRPr="00847A1C">
              <w:rPr>
                <w:sz w:val="20"/>
                <w:szCs w:val="20"/>
              </w:rPr>
              <w:t xml:space="preserve">to ensure projects are funded?  </w:t>
            </w:r>
          </w:p>
        </w:tc>
      </w:tr>
      <w:tr w:rsidR="00287511" w:rsidRPr="00847A1C">
        <w:trPr>
          <w:trHeight w:val="20"/>
          <w:jc w:val="center"/>
        </w:trPr>
        <w:tc>
          <w:tcPr>
            <w:tcW w:w="554" w:type="dxa"/>
            <w:tcBorders>
              <w:top w:val="nil"/>
              <w:bottom w:val="single" w:sz="4" w:space="0" w:color="auto"/>
            </w:tcBorders>
            <w:vAlign w:val="center"/>
          </w:tcPr>
          <w:p w:rsidR="00287511" w:rsidRPr="00847A1C" w:rsidRDefault="00287511"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tcBorders>
              <w:top w:val="nil"/>
              <w:bottom w:val="single" w:sz="4" w:space="0" w:color="auto"/>
            </w:tcBorders>
            <w:vAlign w:val="center"/>
          </w:tcPr>
          <w:p w:rsidR="00287511" w:rsidRPr="00847A1C" w:rsidRDefault="002E337B" w:rsidP="0057683B">
            <w:pPr>
              <w:spacing w:before="20" w:after="20"/>
              <w:rPr>
                <w:sz w:val="20"/>
                <w:szCs w:val="20"/>
              </w:rPr>
            </w:pPr>
            <w:r w:rsidRPr="00847A1C">
              <w:rPr>
                <w:sz w:val="20"/>
                <w:szCs w:val="20"/>
              </w:rPr>
              <w:t xml:space="preserve">Participate in defining engineering approaches and recommend changes in policy or procedures to respond to new technology </w:t>
            </w:r>
            <w:r w:rsidR="008B6E22" w:rsidRPr="00847A1C">
              <w:rPr>
                <w:sz w:val="20"/>
                <w:szCs w:val="20"/>
              </w:rPr>
              <w:t xml:space="preserve">and regulations?  </w:t>
            </w:r>
          </w:p>
        </w:tc>
      </w:tr>
      <w:tr w:rsidR="00287511" w:rsidRPr="00847A1C">
        <w:trPr>
          <w:trHeight w:val="20"/>
          <w:jc w:val="center"/>
        </w:trPr>
        <w:tc>
          <w:tcPr>
            <w:tcW w:w="554" w:type="dxa"/>
            <w:tcBorders>
              <w:top w:val="nil"/>
              <w:bottom w:val="single" w:sz="4" w:space="0" w:color="auto"/>
            </w:tcBorders>
            <w:vAlign w:val="center"/>
          </w:tcPr>
          <w:p w:rsidR="00287511" w:rsidRPr="00847A1C" w:rsidRDefault="00287511"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tcBorders>
              <w:top w:val="nil"/>
              <w:bottom w:val="single" w:sz="4" w:space="0" w:color="auto"/>
            </w:tcBorders>
            <w:vAlign w:val="center"/>
          </w:tcPr>
          <w:p w:rsidR="00287511" w:rsidRPr="00847A1C" w:rsidRDefault="00681CD0" w:rsidP="0057683B">
            <w:pPr>
              <w:spacing w:before="20" w:after="20"/>
              <w:rPr>
                <w:sz w:val="20"/>
                <w:szCs w:val="20"/>
              </w:rPr>
            </w:pPr>
            <w:r w:rsidRPr="00847A1C">
              <w:rPr>
                <w:sz w:val="20"/>
                <w:szCs w:val="20"/>
              </w:rPr>
              <w:t>Serve as a specialty representative to outside organizations to keep them informed of department activities?</w:t>
            </w:r>
          </w:p>
        </w:tc>
      </w:tr>
      <w:tr w:rsidR="00287511" w:rsidRPr="00847A1C">
        <w:trPr>
          <w:trHeight w:val="20"/>
          <w:jc w:val="center"/>
        </w:trPr>
        <w:tc>
          <w:tcPr>
            <w:tcW w:w="554" w:type="dxa"/>
            <w:tcBorders>
              <w:top w:val="nil"/>
              <w:bottom w:val="single" w:sz="4" w:space="0" w:color="auto"/>
            </w:tcBorders>
            <w:vAlign w:val="center"/>
          </w:tcPr>
          <w:p w:rsidR="00287511" w:rsidRPr="00847A1C" w:rsidRDefault="00287511"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tcBorders>
              <w:top w:val="nil"/>
              <w:bottom w:val="single" w:sz="4" w:space="0" w:color="auto"/>
            </w:tcBorders>
            <w:vAlign w:val="center"/>
          </w:tcPr>
          <w:p w:rsidR="00287511" w:rsidRPr="00847A1C" w:rsidRDefault="00A92A34" w:rsidP="0057683B">
            <w:pPr>
              <w:spacing w:before="20" w:after="20"/>
              <w:rPr>
                <w:sz w:val="20"/>
                <w:szCs w:val="20"/>
              </w:rPr>
            </w:pPr>
            <w:r w:rsidRPr="00847A1C">
              <w:rPr>
                <w:sz w:val="20"/>
                <w:szCs w:val="20"/>
              </w:rPr>
              <w:t>Provide technical guid</w:t>
            </w:r>
            <w:r w:rsidR="006D010E" w:rsidRPr="00847A1C">
              <w:rPr>
                <w:sz w:val="20"/>
                <w:szCs w:val="20"/>
              </w:rPr>
              <w:t>ance to junior colleagues?</w:t>
            </w:r>
          </w:p>
        </w:tc>
      </w:tr>
      <w:tr w:rsidR="00A92A34" w:rsidRPr="00847A1C">
        <w:trPr>
          <w:trHeight w:val="20"/>
          <w:jc w:val="center"/>
        </w:trPr>
        <w:tc>
          <w:tcPr>
            <w:tcW w:w="554" w:type="dxa"/>
            <w:tcBorders>
              <w:top w:val="nil"/>
              <w:bottom w:val="single" w:sz="4" w:space="0" w:color="auto"/>
            </w:tcBorders>
            <w:vAlign w:val="center"/>
          </w:tcPr>
          <w:p w:rsidR="00A92A34" w:rsidRPr="00847A1C" w:rsidRDefault="00A92A34"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tcBorders>
              <w:top w:val="nil"/>
              <w:bottom w:val="single" w:sz="4" w:space="0" w:color="auto"/>
            </w:tcBorders>
            <w:vAlign w:val="center"/>
          </w:tcPr>
          <w:p w:rsidR="00A92A34" w:rsidRPr="00847A1C" w:rsidRDefault="006D010E" w:rsidP="0057683B">
            <w:pPr>
              <w:spacing w:before="20" w:after="20"/>
              <w:rPr>
                <w:sz w:val="20"/>
                <w:szCs w:val="20"/>
              </w:rPr>
            </w:pPr>
            <w:r w:rsidRPr="00847A1C">
              <w:rPr>
                <w:sz w:val="20"/>
                <w:szCs w:val="20"/>
              </w:rPr>
              <w:t xml:space="preserve">Train junior colleagues? </w:t>
            </w:r>
          </w:p>
        </w:tc>
      </w:tr>
      <w:tr w:rsidR="00A92A34" w:rsidRPr="00847A1C">
        <w:trPr>
          <w:trHeight w:val="20"/>
          <w:jc w:val="center"/>
        </w:trPr>
        <w:tc>
          <w:tcPr>
            <w:tcW w:w="554" w:type="dxa"/>
            <w:tcBorders>
              <w:top w:val="single" w:sz="4" w:space="0" w:color="auto"/>
              <w:bottom w:val="single" w:sz="12" w:space="0" w:color="auto"/>
            </w:tcBorders>
            <w:vAlign w:val="center"/>
          </w:tcPr>
          <w:p w:rsidR="00A92A34" w:rsidRPr="00847A1C" w:rsidRDefault="00A92A34"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tcBorders>
              <w:top w:val="single" w:sz="4" w:space="0" w:color="auto"/>
              <w:bottom w:val="single" w:sz="12" w:space="0" w:color="auto"/>
            </w:tcBorders>
            <w:vAlign w:val="center"/>
          </w:tcPr>
          <w:p w:rsidR="00A92A34" w:rsidRPr="00847A1C" w:rsidRDefault="006D010E" w:rsidP="0057683B">
            <w:pPr>
              <w:spacing w:before="20" w:after="20"/>
              <w:rPr>
                <w:sz w:val="20"/>
                <w:szCs w:val="20"/>
              </w:rPr>
            </w:pPr>
            <w:r w:rsidRPr="00847A1C">
              <w:rPr>
                <w:sz w:val="20"/>
                <w:szCs w:val="20"/>
              </w:rPr>
              <w:t xml:space="preserve">Review the work of junior colleagues (outside of </w:t>
            </w:r>
            <w:r w:rsidR="008A49B9" w:rsidRPr="00847A1C">
              <w:rPr>
                <w:sz w:val="20"/>
                <w:szCs w:val="20"/>
              </w:rPr>
              <w:t xml:space="preserve">design reviews)?  </w:t>
            </w:r>
          </w:p>
        </w:tc>
      </w:tr>
      <w:tr w:rsidR="00082B99" w:rsidRPr="00847A1C">
        <w:trPr>
          <w:trHeight w:val="20"/>
          <w:jc w:val="center"/>
        </w:trPr>
        <w:tc>
          <w:tcPr>
            <w:tcW w:w="554" w:type="dxa"/>
            <w:tcBorders>
              <w:top w:val="single" w:sz="4" w:space="0" w:color="auto"/>
              <w:bottom w:val="single" w:sz="4" w:space="0" w:color="auto"/>
            </w:tcBorders>
            <w:vAlign w:val="center"/>
          </w:tcPr>
          <w:p w:rsidR="00082B99" w:rsidRPr="00847A1C" w:rsidRDefault="00082B99"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tcBorders>
              <w:top w:val="single" w:sz="4" w:space="0" w:color="auto"/>
              <w:bottom w:val="single" w:sz="4" w:space="0" w:color="auto"/>
            </w:tcBorders>
            <w:vAlign w:val="center"/>
          </w:tcPr>
          <w:p w:rsidR="00082B99" w:rsidRPr="00847A1C" w:rsidRDefault="00AD168A" w:rsidP="0057683B">
            <w:pPr>
              <w:spacing w:before="20" w:after="20"/>
              <w:rPr>
                <w:sz w:val="20"/>
                <w:szCs w:val="20"/>
              </w:rPr>
            </w:pPr>
            <w:r w:rsidRPr="00847A1C">
              <w:rPr>
                <w:sz w:val="20"/>
                <w:szCs w:val="20"/>
              </w:rPr>
              <w:t xml:space="preserve">Perform advanced or specialty engineering work in large projects, or projects with a broad scope and specialized complexity?  </w:t>
            </w:r>
          </w:p>
        </w:tc>
      </w:tr>
      <w:tr w:rsidR="00082B99" w:rsidRPr="00847A1C">
        <w:trPr>
          <w:trHeight w:val="20"/>
          <w:jc w:val="center"/>
        </w:trPr>
        <w:tc>
          <w:tcPr>
            <w:tcW w:w="554" w:type="dxa"/>
            <w:tcBorders>
              <w:top w:val="nil"/>
              <w:bottom w:val="single" w:sz="4" w:space="0" w:color="auto"/>
            </w:tcBorders>
            <w:vAlign w:val="center"/>
          </w:tcPr>
          <w:p w:rsidR="00082B99" w:rsidRPr="00847A1C" w:rsidRDefault="00082B99"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tcBorders>
              <w:top w:val="nil"/>
              <w:bottom w:val="single" w:sz="4" w:space="0" w:color="auto"/>
            </w:tcBorders>
            <w:vAlign w:val="center"/>
          </w:tcPr>
          <w:p w:rsidR="000D2B47" w:rsidRPr="00847A1C" w:rsidRDefault="000D2B47" w:rsidP="0057683B">
            <w:pPr>
              <w:spacing w:before="20" w:after="20"/>
              <w:rPr>
                <w:sz w:val="20"/>
                <w:szCs w:val="20"/>
              </w:rPr>
            </w:pPr>
            <w:r w:rsidRPr="00847A1C">
              <w:rPr>
                <w:sz w:val="20"/>
                <w:szCs w:val="20"/>
              </w:rPr>
              <w:t>Regarded as an expert in their area</w:t>
            </w:r>
            <w:r w:rsidR="00FA649E" w:rsidRPr="00847A1C">
              <w:rPr>
                <w:sz w:val="20"/>
                <w:szCs w:val="20"/>
              </w:rPr>
              <w:t xml:space="preserve"> and serve as a technical expert to management and/or stakeholders</w:t>
            </w:r>
            <w:r w:rsidRPr="00847A1C">
              <w:rPr>
                <w:sz w:val="20"/>
                <w:szCs w:val="20"/>
              </w:rPr>
              <w:t xml:space="preserve">?  </w:t>
            </w:r>
          </w:p>
        </w:tc>
      </w:tr>
      <w:tr w:rsidR="00EF6FB3" w:rsidRPr="00847A1C">
        <w:trPr>
          <w:trHeight w:val="20"/>
          <w:jc w:val="center"/>
        </w:trPr>
        <w:tc>
          <w:tcPr>
            <w:tcW w:w="554" w:type="dxa"/>
            <w:tcBorders>
              <w:top w:val="nil"/>
              <w:bottom w:val="single" w:sz="4" w:space="0" w:color="auto"/>
            </w:tcBorders>
            <w:vAlign w:val="center"/>
          </w:tcPr>
          <w:p w:rsidR="00EF6FB3" w:rsidRPr="00847A1C" w:rsidRDefault="00EF6FB3"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tcBorders>
              <w:top w:val="nil"/>
              <w:bottom w:val="single" w:sz="4" w:space="0" w:color="auto"/>
            </w:tcBorders>
            <w:vAlign w:val="center"/>
          </w:tcPr>
          <w:p w:rsidR="00EF6FB3" w:rsidRPr="00847A1C" w:rsidRDefault="005D1F04" w:rsidP="0057683B">
            <w:pPr>
              <w:spacing w:before="20" w:after="20"/>
              <w:rPr>
                <w:sz w:val="20"/>
                <w:szCs w:val="20"/>
              </w:rPr>
            </w:pPr>
            <w:r w:rsidRPr="00847A1C">
              <w:rPr>
                <w:sz w:val="20"/>
                <w:szCs w:val="20"/>
              </w:rPr>
              <w:t>I</w:t>
            </w:r>
            <w:r w:rsidR="00CF7C03" w:rsidRPr="00847A1C">
              <w:rPr>
                <w:sz w:val="20"/>
                <w:szCs w:val="20"/>
              </w:rPr>
              <w:t xml:space="preserve">nterpret on a broad basis, principles, theories, and concepts </w:t>
            </w:r>
            <w:r w:rsidR="005717CE" w:rsidRPr="00847A1C">
              <w:rPr>
                <w:sz w:val="20"/>
                <w:szCs w:val="20"/>
              </w:rPr>
              <w:t xml:space="preserve">of an engineering specialty?  </w:t>
            </w:r>
          </w:p>
        </w:tc>
      </w:tr>
      <w:tr w:rsidR="00F523B9" w:rsidRPr="00847A1C">
        <w:trPr>
          <w:trHeight w:val="20"/>
          <w:jc w:val="center"/>
        </w:trPr>
        <w:tc>
          <w:tcPr>
            <w:tcW w:w="554" w:type="dxa"/>
            <w:tcBorders>
              <w:top w:val="nil"/>
              <w:bottom w:val="single" w:sz="4" w:space="0" w:color="auto"/>
            </w:tcBorders>
            <w:vAlign w:val="center"/>
          </w:tcPr>
          <w:p w:rsidR="00F523B9" w:rsidRPr="00847A1C" w:rsidRDefault="00F523B9"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tcBorders>
              <w:top w:val="nil"/>
              <w:bottom w:val="single" w:sz="4" w:space="0" w:color="auto"/>
            </w:tcBorders>
            <w:vAlign w:val="center"/>
          </w:tcPr>
          <w:p w:rsidR="00F523B9" w:rsidRPr="00847A1C" w:rsidRDefault="002D142B" w:rsidP="0057683B">
            <w:pPr>
              <w:spacing w:before="20" w:after="20"/>
              <w:rPr>
                <w:sz w:val="20"/>
                <w:szCs w:val="20"/>
              </w:rPr>
            </w:pPr>
            <w:r w:rsidRPr="00847A1C">
              <w:rPr>
                <w:sz w:val="20"/>
                <w:szCs w:val="20"/>
              </w:rPr>
              <w:t>I</w:t>
            </w:r>
            <w:r w:rsidR="008B0617" w:rsidRPr="00847A1C">
              <w:rPr>
                <w:sz w:val="20"/>
                <w:szCs w:val="20"/>
              </w:rPr>
              <w:t>ndependently</w:t>
            </w:r>
            <w:r w:rsidRPr="00847A1C">
              <w:rPr>
                <w:sz w:val="20"/>
                <w:szCs w:val="20"/>
              </w:rPr>
              <w:t xml:space="preserve"> </w:t>
            </w:r>
            <w:r w:rsidR="008B0617" w:rsidRPr="00847A1C">
              <w:rPr>
                <w:sz w:val="20"/>
                <w:szCs w:val="20"/>
              </w:rPr>
              <w:t xml:space="preserve">modify procedures to meet situational requirements?  </w:t>
            </w:r>
          </w:p>
        </w:tc>
      </w:tr>
      <w:tr w:rsidR="00F523B9" w:rsidRPr="00847A1C">
        <w:trPr>
          <w:trHeight w:val="20"/>
          <w:jc w:val="center"/>
        </w:trPr>
        <w:tc>
          <w:tcPr>
            <w:tcW w:w="554" w:type="dxa"/>
            <w:tcBorders>
              <w:top w:val="nil"/>
              <w:bottom w:val="single" w:sz="4" w:space="0" w:color="auto"/>
            </w:tcBorders>
            <w:vAlign w:val="center"/>
          </w:tcPr>
          <w:p w:rsidR="00F523B9" w:rsidRPr="00847A1C" w:rsidRDefault="00F523B9"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tcBorders>
              <w:top w:val="nil"/>
              <w:bottom w:val="single" w:sz="4" w:space="0" w:color="auto"/>
            </w:tcBorders>
            <w:vAlign w:val="center"/>
          </w:tcPr>
          <w:p w:rsidR="00F523B9" w:rsidRPr="00847A1C" w:rsidRDefault="008B0617" w:rsidP="0057683B">
            <w:pPr>
              <w:spacing w:before="20" w:after="20"/>
              <w:rPr>
                <w:sz w:val="20"/>
                <w:szCs w:val="20"/>
              </w:rPr>
            </w:pPr>
            <w:r w:rsidRPr="00847A1C">
              <w:rPr>
                <w:sz w:val="20"/>
                <w:szCs w:val="20"/>
              </w:rPr>
              <w:t xml:space="preserve">Serve as the go-to person for interpretation and application of regulations, specifications, and permits?  </w:t>
            </w:r>
          </w:p>
        </w:tc>
      </w:tr>
      <w:tr w:rsidR="008B0617" w:rsidRPr="00847A1C">
        <w:trPr>
          <w:trHeight w:val="20"/>
          <w:jc w:val="center"/>
        </w:trPr>
        <w:tc>
          <w:tcPr>
            <w:tcW w:w="554" w:type="dxa"/>
            <w:tcBorders>
              <w:top w:val="nil"/>
              <w:bottom w:val="single" w:sz="4" w:space="0" w:color="auto"/>
            </w:tcBorders>
            <w:vAlign w:val="center"/>
          </w:tcPr>
          <w:p w:rsidR="008B0617" w:rsidRPr="00847A1C" w:rsidRDefault="008B0617"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tcBorders>
              <w:top w:val="nil"/>
              <w:bottom w:val="single" w:sz="4" w:space="0" w:color="auto"/>
            </w:tcBorders>
            <w:vAlign w:val="center"/>
          </w:tcPr>
          <w:p w:rsidR="008B0617" w:rsidRPr="00847A1C" w:rsidRDefault="00B76B94" w:rsidP="0057683B">
            <w:pPr>
              <w:spacing w:before="20" w:after="20"/>
              <w:rPr>
                <w:sz w:val="20"/>
                <w:szCs w:val="20"/>
              </w:rPr>
            </w:pPr>
            <w:r w:rsidRPr="00847A1C">
              <w:rPr>
                <w:sz w:val="20"/>
                <w:szCs w:val="20"/>
              </w:rPr>
              <w:t xml:space="preserve">Write complex permits or documents that require modeling?  </w:t>
            </w:r>
          </w:p>
        </w:tc>
      </w:tr>
      <w:tr w:rsidR="008B0617" w:rsidRPr="00847A1C">
        <w:trPr>
          <w:trHeight w:val="20"/>
          <w:jc w:val="center"/>
        </w:trPr>
        <w:tc>
          <w:tcPr>
            <w:tcW w:w="554" w:type="dxa"/>
            <w:tcBorders>
              <w:top w:val="nil"/>
              <w:bottom w:val="single" w:sz="4" w:space="0" w:color="auto"/>
            </w:tcBorders>
            <w:vAlign w:val="center"/>
          </w:tcPr>
          <w:p w:rsidR="008B0617" w:rsidRPr="00847A1C" w:rsidRDefault="008B0617"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tcBorders>
              <w:top w:val="nil"/>
              <w:bottom w:val="single" w:sz="4" w:space="0" w:color="auto"/>
            </w:tcBorders>
            <w:vAlign w:val="center"/>
          </w:tcPr>
          <w:p w:rsidR="008B0617" w:rsidRPr="00847A1C" w:rsidRDefault="00287511" w:rsidP="0057683B">
            <w:pPr>
              <w:spacing w:before="20" w:after="20"/>
              <w:rPr>
                <w:sz w:val="20"/>
                <w:szCs w:val="20"/>
              </w:rPr>
            </w:pPr>
            <w:r w:rsidRPr="00847A1C">
              <w:rPr>
                <w:sz w:val="20"/>
                <w:szCs w:val="20"/>
              </w:rPr>
              <w:t xml:space="preserve">Develop complex, specialized designs?  </w:t>
            </w:r>
          </w:p>
        </w:tc>
      </w:tr>
      <w:tr w:rsidR="00AB58DA" w:rsidRPr="00847A1C">
        <w:trPr>
          <w:trHeight w:val="20"/>
          <w:jc w:val="center"/>
        </w:trPr>
        <w:tc>
          <w:tcPr>
            <w:tcW w:w="554" w:type="dxa"/>
            <w:tcBorders>
              <w:top w:val="nil"/>
              <w:bottom w:val="single" w:sz="4" w:space="0" w:color="auto"/>
            </w:tcBorders>
            <w:vAlign w:val="center"/>
          </w:tcPr>
          <w:p w:rsidR="00AB58DA" w:rsidRPr="00847A1C" w:rsidRDefault="00AB58DA"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tcBorders>
              <w:top w:val="nil"/>
              <w:bottom w:val="single" w:sz="4" w:space="0" w:color="auto"/>
            </w:tcBorders>
            <w:vAlign w:val="center"/>
          </w:tcPr>
          <w:p w:rsidR="00AB58DA" w:rsidRPr="00847A1C" w:rsidRDefault="002C210C" w:rsidP="0057683B">
            <w:pPr>
              <w:spacing w:before="20" w:after="20"/>
              <w:rPr>
                <w:sz w:val="20"/>
                <w:szCs w:val="20"/>
              </w:rPr>
            </w:pPr>
            <w:r w:rsidRPr="00847A1C">
              <w:rPr>
                <w:sz w:val="20"/>
                <w:szCs w:val="20"/>
              </w:rPr>
              <w:t>Validate designs with appropriate stakeholders?</w:t>
            </w:r>
          </w:p>
        </w:tc>
      </w:tr>
      <w:tr w:rsidR="00AB58DA" w:rsidRPr="00847A1C">
        <w:trPr>
          <w:trHeight w:val="20"/>
          <w:jc w:val="center"/>
        </w:trPr>
        <w:tc>
          <w:tcPr>
            <w:tcW w:w="554" w:type="dxa"/>
            <w:tcBorders>
              <w:top w:val="nil"/>
              <w:bottom w:val="single" w:sz="4" w:space="0" w:color="auto"/>
            </w:tcBorders>
            <w:vAlign w:val="center"/>
          </w:tcPr>
          <w:p w:rsidR="00AB58DA" w:rsidRPr="00847A1C" w:rsidRDefault="00AB58DA"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tcBorders>
              <w:top w:val="nil"/>
              <w:bottom w:val="single" w:sz="4" w:space="0" w:color="auto"/>
            </w:tcBorders>
            <w:vAlign w:val="center"/>
          </w:tcPr>
          <w:p w:rsidR="00AB58DA" w:rsidRPr="00847A1C" w:rsidRDefault="00077F78" w:rsidP="0057683B">
            <w:pPr>
              <w:spacing w:before="20" w:after="20"/>
              <w:rPr>
                <w:sz w:val="20"/>
                <w:szCs w:val="20"/>
              </w:rPr>
            </w:pPr>
            <w:r w:rsidRPr="00847A1C">
              <w:rPr>
                <w:sz w:val="20"/>
                <w:szCs w:val="20"/>
              </w:rPr>
              <w:t xml:space="preserve">Bring together all portions of designs prepared by others?  </w:t>
            </w:r>
          </w:p>
        </w:tc>
      </w:tr>
      <w:tr w:rsidR="00AB58DA" w:rsidRPr="00847A1C">
        <w:trPr>
          <w:trHeight w:val="20"/>
          <w:jc w:val="center"/>
        </w:trPr>
        <w:tc>
          <w:tcPr>
            <w:tcW w:w="554" w:type="dxa"/>
            <w:tcBorders>
              <w:top w:val="nil"/>
              <w:bottom w:val="single" w:sz="4" w:space="0" w:color="auto"/>
            </w:tcBorders>
            <w:vAlign w:val="center"/>
          </w:tcPr>
          <w:p w:rsidR="00AB58DA" w:rsidRPr="00847A1C" w:rsidRDefault="00AB58DA"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tcBorders>
              <w:top w:val="nil"/>
              <w:bottom w:val="single" w:sz="4" w:space="0" w:color="auto"/>
            </w:tcBorders>
            <w:vAlign w:val="center"/>
          </w:tcPr>
          <w:p w:rsidR="00AB58DA" w:rsidRPr="00847A1C" w:rsidRDefault="00F10FF8" w:rsidP="0057683B">
            <w:pPr>
              <w:spacing w:before="20" w:after="20"/>
              <w:rPr>
                <w:sz w:val="20"/>
                <w:szCs w:val="20"/>
              </w:rPr>
            </w:pPr>
            <w:r w:rsidRPr="00847A1C">
              <w:rPr>
                <w:sz w:val="20"/>
                <w:szCs w:val="20"/>
              </w:rPr>
              <w:t xml:space="preserve">Perform quality assurance checks of both internal and external designs?  </w:t>
            </w:r>
          </w:p>
        </w:tc>
      </w:tr>
      <w:tr w:rsidR="00F10FF8" w:rsidRPr="00847A1C">
        <w:trPr>
          <w:trHeight w:val="20"/>
          <w:jc w:val="center"/>
        </w:trPr>
        <w:tc>
          <w:tcPr>
            <w:tcW w:w="554" w:type="dxa"/>
            <w:tcBorders>
              <w:top w:val="nil"/>
              <w:bottom w:val="single" w:sz="4" w:space="0" w:color="auto"/>
            </w:tcBorders>
            <w:vAlign w:val="center"/>
          </w:tcPr>
          <w:p w:rsidR="00F10FF8" w:rsidRPr="00847A1C" w:rsidRDefault="00F10FF8"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tcBorders>
              <w:top w:val="nil"/>
              <w:bottom w:val="single" w:sz="4" w:space="0" w:color="auto"/>
            </w:tcBorders>
            <w:vAlign w:val="center"/>
          </w:tcPr>
          <w:p w:rsidR="00F10FF8" w:rsidRPr="00847A1C" w:rsidRDefault="00F10FF8" w:rsidP="0057683B">
            <w:pPr>
              <w:spacing w:before="20" w:after="20"/>
              <w:rPr>
                <w:sz w:val="20"/>
                <w:szCs w:val="20"/>
              </w:rPr>
            </w:pPr>
            <w:r w:rsidRPr="00847A1C">
              <w:rPr>
                <w:sz w:val="20"/>
                <w:szCs w:val="20"/>
              </w:rPr>
              <w:t>Approve external designs?</w:t>
            </w:r>
          </w:p>
        </w:tc>
      </w:tr>
      <w:tr w:rsidR="00F10FF8" w:rsidRPr="00847A1C">
        <w:trPr>
          <w:trHeight w:val="20"/>
          <w:jc w:val="center"/>
        </w:trPr>
        <w:tc>
          <w:tcPr>
            <w:tcW w:w="554" w:type="dxa"/>
            <w:tcBorders>
              <w:top w:val="nil"/>
              <w:bottom w:val="single" w:sz="4" w:space="0" w:color="auto"/>
            </w:tcBorders>
            <w:vAlign w:val="center"/>
          </w:tcPr>
          <w:p w:rsidR="00F10FF8" w:rsidRPr="00847A1C" w:rsidRDefault="00F10FF8"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tcBorders>
              <w:top w:val="nil"/>
              <w:bottom w:val="single" w:sz="4" w:space="0" w:color="auto"/>
            </w:tcBorders>
            <w:vAlign w:val="center"/>
          </w:tcPr>
          <w:p w:rsidR="00F10FF8" w:rsidRPr="00847A1C" w:rsidRDefault="00F10FF8" w:rsidP="0057683B">
            <w:pPr>
              <w:spacing w:before="20" w:after="20"/>
              <w:rPr>
                <w:sz w:val="20"/>
                <w:szCs w:val="20"/>
              </w:rPr>
            </w:pPr>
            <w:r w:rsidRPr="00847A1C">
              <w:rPr>
                <w:sz w:val="20"/>
                <w:szCs w:val="20"/>
              </w:rPr>
              <w:t>Provide technical guidance to external contractors?</w:t>
            </w:r>
          </w:p>
        </w:tc>
      </w:tr>
      <w:tr w:rsidR="00F10FF8" w:rsidRPr="00847A1C">
        <w:trPr>
          <w:trHeight w:val="20"/>
          <w:jc w:val="center"/>
        </w:trPr>
        <w:tc>
          <w:tcPr>
            <w:tcW w:w="554" w:type="dxa"/>
            <w:tcBorders>
              <w:top w:val="nil"/>
              <w:bottom w:val="single" w:sz="4" w:space="0" w:color="auto"/>
            </w:tcBorders>
            <w:vAlign w:val="center"/>
          </w:tcPr>
          <w:p w:rsidR="00F10FF8" w:rsidRPr="00847A1C" w:rsidRDefault="00F10FF8"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tcBorders>
              <w:top w:val="nil"/>
              <w:bottom w:val="single" w:sz="4" w:space="0" w:color="auto"/>
            </w:tcBorders>
            <w:vAlign w:val="center"/>
          </w:tcPr>
          <w:p w:rsidR="00F10FF8" w:rsidRPr="00847A1C" w:rsidRDefault="00E0677A" w:rsidP="0057683B">
            <w:pPr>
              <w:spacing w:before="20" w:after="20"/>
              <w:rPr>
                <w:sz w:val="20"/>
                <w:szCs w:val="20"/>
              </w:rPr>
            </w:pPr>
            <w:r w:rsidRPr="00847A1C">
              <w:rPr>
                <w:sz w:val="20"/>
                <w:szCs w:val="20"/>
              </w:rPr>
              <w:t xml:space="preserve">Independently administer complex, specialized projects?  </w:t>
            </w:r>
          </w:p>
        </w:tc>
      </w:tr>
    </w:tbl>
    <w:p w:rsidR="00EB193E" w:rsidRPr="00847A1C" w:rsidRDefault="00EB193E">
      <w:r w:rsidRPr="00847A1C">
        <w:br w:type="page"/>
      </w:r>
    </w:p>
    <w:tbl>
      <w:tblPr>
        <w:tblStyle w:val="TableGrid"/>
        <w:tblW w:w="11088" w:type="dxa"/>
        <w:jc w:val="center"/>
        <w:tblLook w:val="01E0" w:firstRow="1" w:lastRow="1" w:firstColumn="1" w:lastColumn="1" w:noHBand="0" w:noVBand="0"/>
      </w:tblPr>
      <w:tblGrid>
        <w:gridCol w:w="554"/>
        <w:gridCol w:w="4990"/>
        <w:gridCol w:w="5544"/>
      </w:tblGrid>
      <w:tr w:rsidR="008B6E22" w:rsidRPr="00847A1C">
        <w:trPr>
          <w:trHeight w:val="20"/>
          <w:jc w:val="center"/>
        </w:trPr>
        <w:tc>
          <w:tcPr>
            <w:tcW w:w="554" w:type="dxa"/>
            <w:tcBorders>
              <w:top w:val="single" w:sz="4" w:space="0" w:color="auto"/>
              <w:bottom w:val="single" w:sz="4" w:space="0" w:color="auto"/>
            </w:tcBorders>
            <w:vAlign w:val="center"/>
          </w:tcPr>
          <w:p w:rsidR="008B6E22" w:rsidRPr="00847A1C" w:rsidRDefault="008B6E22" w:rsidP="0057683B">
            <w:pPr>
              <w:spacing w:before="20" w:after="20"/>
              <w:jc w:val="center"/>
              <w:rPr>
                <w:rFonts w:cs="Arial"/>
                <w:sz w:val="20"/>
                <w:szCs w:val="20"/>
              </w:rPr>
            </w:pPr>
            <w:r w:rsidRPr="00847A1C">
              <w:rPr>
                <w:rFonts w:cs="Arial"/>
                <w:sz w:val="20"/>
                <w:szCs w:val="20"/>
              </w:rPr>
              <w:lastRenderedPageBreak/>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gridSpan w:val="2"/>
            <w:tcBorders>
              <w:top w:val="single" w:sz="4" w:space="0" w:color="auto"/>
              <w:bottom w:val="single" w:sz="4" w:space="0" w:color="auto"/>
            </w:tcBorders>
            <w:vAlign w:val="center"/>
          </w:tcPr>
          <w:p w:rsidR="008B6E22" w:rsidRPr="00847A1C" w:rsidRDefault="008B6E22" w:rsidP="0057683B">
            <w:pPr>
              <w:spacing w:before="20" w:after="20"/>
              <w:rPr>
                <w:sz w:val="20"/>
                <w:szCs w:val="20"/>
              </w:rPr>
            </w:pPr>
            <w:r w:rsidRPr="00847A1C">
              <w:rPr>
                <w:sz w:val="20"/>
                <w:szCs w:val="20"/>
              </w:rPr>
              <w:t>Serve as a resource and participate in the development and modification of internal engineering methods, tools, processes</w:t>
            </w:r>
            <w:r w:rsidR="00AD4670" w:rsidRPr="00847A1C">
              <w:rPr>
                <w:sz w:val="20"/>
                <w:szCs w:val="20"/>
              </w:rPr>
              <w:t xml:space="preserve">, and standards?  </w:t>
            </w:r>
          </w:p>
        </w:tc>
      </w:tr>
      <w:tr w:rsidR="008B6E22" w:rsidRPr="00847A1C">
        <w:trPr>
          <w:trHeight w:val="20"/>
          <w:jc w:val="center"/>
        </w:trPr>
        <w:tc>
          <w:tcPr>
            <w:tcW w:w="554" w:type="dxa"/>
            <w:tcBorders>
              <w:top w:val="nil"/>
              <w:bottom w:val="single" w:sz="4" w:space="0" w:color="auto"/>
            </w:tcBorders>
            <w:vAlign w:val="center"/>
          </w:tcPr>
          <w:p w:rsidR="008B6E22" w:rsidRPr="00847A1C" w:rsidRDefault="008B6E22"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gridSpan w:val="2"/>
            <w:tcBorders>
              <w:top w:val="nil"/>
              <w:bottom w:val="single" w:sz="4" w:space="0" w:color="auto"/>
            </w:tcBorders>
            <w:vAlign w:val="center"/>
          </w:tcPr>
          <w:p w:rsidR="008B6E22" w:rsidRPr="00847A1C" w:rsidRDefault="00AD4670" w:rsidP="0057683B">
            <w:pPr>
              <w:spacing w:before="20" w:after="20"/>
              <w:rPr>
                <w:sz w:val="20"/>
                <w:szCs w:val="20"/>
              </w:rPr>
            </w:pPr>
            <w:r w:rsidRPr="00847A1C">
              <w:rPr>
                <w:sz w:val="20"/>
                <w:szCs w:val="20"/>
              </w:rPr>
              <w:t>Determine implications of legislative and regulatory changes and take action to address them?</w:t>
            </w:r>
          </w:p>
        </w:tc>
      </w:tr>
      <w:tr w:rsidR="008B6E22" w:rsidRPr="00847A1C">
        <w:trPr>
          <w:trHeight w:val="20"/>
          <w:jc w:val="center"/>
        </w:trPr>
        <w:tc>
          <w:tcPr>
            <w:tcW w:w="554" w:type="dxa"/>
            <w:tcBorders>
              <w:top w:val="nil"/>
              <w:bottom w:val="single" w:sz="4" w:space="0" w:color="auto"/>
            </w:tcBorders>
            <w:vAlign w:val="center"/>
          </w:tcPr>
          <w:p w:rsidR="008B6E22" w:rsidRPr="00847A1C" w:rsidRDefault="008B6E22"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gridSpan w:val="2"/>
            <w:tcBorders>
              <w:top w:val="nil"/>
              <w:bottom w:val="single" w:sz="4" w:space="0" w:color="auto"/>
            </w:tcBorders>
            <w:vAlign w:val="center"/>
          </w:tcPr>
          <w:p w:rsidR="008B6E22" w:rsidRPr="00847A1C" w:rsidRDefault="00AD4670" w:rsidP="0057683B">
            <w:pPr>
              <w:spacing w:before="20" w:after="20"/>
              <w:rPr>
                <w:sz w:val="20"/>
                <w:szCs w:val="20"/>
              </w:rPr>
            </w:pPr>
            <w:r w:rsidRPr="00847A1C">
              <w:rPr>
                <w:sz w:val="20"/>
                <w:szCs w:val="20"/>
              </w:rPr>
              <w:t xml:space="preserve">Monitor the effectiveness and consistency of internal practices, procedures, and policies and recommend improvements?  </w:t>
            </w:r>
          </w:p>
        </w:tc>
      </w:tr>
      <w:tr w:rsidR="00F10FF8" w:rsidRPr="00847A1C">
        <w:trPr>
          <w:trHeight w:val="20"/>
          <w:jc w:val="center"/>
        </w:trPr>
        <w:tc>
          <w:tcPr>
            <w:tcW w:w="554" w:type="dxa"/>
            <w:tcBorders>
              <w:top w:val="nil"/>
              <w:bottom w:val="single" w:sz="4" w:space="0" w:color="auto"/>
            </w:tcBorders>
            <w:vAlign w:val="center"/>
          </w:tcPr>
          <w:p w:rsidR="00F10FF8" w:rsidRPr="00847A1C" w:rsidRDefault="00F10FF8"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gridSpan w:val="2"/>
            <w:tcBorders>
              <w:top w:val="nil"/>
              <w:bottom w:val="single" w:sz="4" w:space="0" w:color="auto"/>
            </w:tcBorders>
            <w:vAlign w:val="center"/>
          </w:tcPr>
          <w:p w:rsidR="00F10FF8" w:rsidRPr="00847A1C" w:rsidRDefault="00681CD0" w:rsidP="0057683B">
            <w:pPr>
              <w:spacing w:before="20" w:after="20"/>
              <w:rPr>
                <w:sz w:val="20"/>
                <w:szCs w:val="20"/>
              </w:rPr>
            </w:pPr>
            <w:r w:rsidRPr="00847A1C">
              <w:rPr>
                <w:sz w:val="20"/>
                <w:szCs w:val="20"/>
              </w:rPr>
              <w:t xml:space="preserve">Serve as a specialist representative to outside organizations and/or </w:t>
            </w:r>
            <w:r w:rsidR="00146238" w:rsidRPr="00847A1C">
              <w:rPr>
                <w:sz w:val="20"/>
                <w:szCs w:val="20"/>
              </w:rPr>
              <w:t xml:space="preserve">a </w:t>
            </w:r>
            <w:r w:rsidRPr="00847A1C">
              <w:rPr>
                <w:sz w:val="20"/>
                <w:szCs w:val="20"/>
              </w:rPr>
              <w:t xml:space="preserve">state representative to national organization to participate in the development of national standards?  </w:t>
            </w:r>
          </w:p>
        </w:tc>
      </w:tr>
      <w:tr w:rsidR="00A92A34" w:rsidRPr="00847A1C">
        <w:trPr>
          <w:trHeight w:val="20"/>
          <w:jc w:val="center"/>
        </w:trPr>
        <w:tc>
          <w:tcPr>
            <w:tcW w:w="554" w:type="dxa"/>
            <w:tcBorders>
              <w:top w:val="nil"/>
              <w:bottom w:val="single" w:sz="4" w:space="0" w:color="auto"/>
            </w:tcBorders>
            <w:vAlign w:val="center"/>
          </w:tcPr>
          <w:p w:rsidR="00A92A34" w:rsidRPr="00847A1C" w:rsidRDefault="00A92A34"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gridSpan w:val="2"/>
            <w:tcBorders>
              <w:top w:val="nil"/>
              <w:bottom w:val="single" w:sz="4" w:space="0" w:color="auto"/>
            </w:tcBorders>
            <w:vAlign w:val="center"/>
          </w:tcPr>
          <w:p w:rsidR="00A92A34" w:rsidRPr="00847A1C" w:rsidRDefault="008A49B9" w:rsidP="0057683B">
            <w:pPr>
              <w:spacing w:before="20" w:after="20"/>
              <w:rPr>
                <w:sz w:val="20"/>
                <w:szCs w:val="20"/>
              </w:rPr>
            </w:pPr>
            <w:r w:rsidRPr="00847A1C">
              <w:rPr>
                <w:sz w:val="20"/>
                <w:szCs w:val="20"/>
              </w:rPr>
              <w:t xml:space="preserve">Provide work directives to junior colleagues?  </w:t>
            </w:r>
          </w:p>
        </w:tc>
      </w:tr>
      <w:tr w:rsidR="00A92A34" w:rsidRPr="00847A1C">
        <w:trPr>
          <w:trHeight w:val="20"/>
          <w:jc w:val="center"/>
        </w:trPr>
        <w:tc>
          <w:tcPr>
            <w:tcW w:w="554" w:type="dxa"/>
            <w:tcBorders>
              <w:top w:val="single" w:sz="4" w:space="0" w:color="auto"/>
              <w:bottom w:val="single" w:sz="12" w:space="0" w:color="auto"/>
            </w:tcBorders>
            <w:vAlign w:val="center"/>
          </w:tcPr>
          <w:p w:rsidR="00A92A34" w:rsidRPr="00847A1C" w:rsidRDefault="00A92A34"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gridSpan w:val="2"/>
            <w:tcBorders>
              <w:top w:val="single" w:sz="4" w:space="0" w:color="auto"/>
              <w:bottom w:val="single" w:sz="12" w:space="0" w:color="auto"/>
            </w:tcBorders>
            <w:vAlign w:val="center"/>
          </w:tcPr>
          <w:p w:rsidR="00A92A34" w:rsidRPr="00847A1C" w:rsidRDefault="001D2E09" w:rsidP="0057683B">
            <w:pPr>
              <w:spacing w:before="20" w:after="20"/>
              <w:rPr>
                <w:sz w:val="20"/>
                <w:szCs w:val="20"/>
              </w:rPr>
            </w:pPr>
            <w:r w:rsidRPr="00847A1C">
              <w:rPr>
                <w:sz w:val="20"/>
                <w:szCs w:val="20"/>
              </w:rPr>
              <w:t>Serve as a resource and participate in the development and modification of internal engineering methods, tools, processes and standards?</w:t>
            </w:r>
            <w:r w:rsidR="00146238" w:rsidRPr="00847A1C">
              <w:rPr>
                <w:sz w:val="20"/>
                <w:szCs w:val="20"/>
              </w:rPr>
              <w:t xml:space="preserve"> </w:t>
            </w:r>
          </w:p>
        </w:tc>
      </w:tr>
      <w:tr w:rsidR="00082B99" w:rsidRPr="00847A1C">
        <w:trPr>
          <w:trHeight w:val="20"/>
          <w:jc w:val="center"/>
        </w:trPr>
        <w:tc>
          <w:tcPr>
            <w:tcW w:w="554" w:type="dxa"/>
            <w:tcBorders>
              <w:top w:val="nil"/>
              <w:bottom w:val="single" w:sz="4" w:space="0" w:color="auto"/>
            </w:tcBorders>
            <w:vAlign w:val="center"/>
          </w:tcPr>
          <w:p w:rsidR="00082B99" w:rsidRPr="00847A1C" w:rsidRDefault="00082B99"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gridSpan w:val="2"/>
            <w:tcBorders>
              <w:top w:val="nil"/>
              <w:bottom w:val="single" w:sz="4" w:space="0" w:color="auto"/>
            </w:tcBorders>
            <w:vAlign w:val="center"/>
          </w:tcPr>
          <w:p w:rsidR="00082B99" w:rsidRPr="00847A1C" w:rsidRDefault="005675E3" w:rsidP="0057683B">
            <w:pPr>
              <w:spacing w:before="20" w:after="20"/>
              <w:rPr>
                <w:sz w:val="20"/>
                <w:szCs w:val="20"/>
              </w:rPr>
            </w:pPr>
            <w:r w:rsidRPr="00847A1C">
              <w:rPr>
                <w:sz w:val="20"/>
                <w:szCs w:val="20"/>
              </w:rPr>
              <w:t>Perform consultative engineering work that is both wide in scope</w:t>
            </w:r>
            <w:r w:rsidR="00CF7C03" w:rsidRPr="00847A1C">
              <w:rPr>
                <w:sz w:val="20"/>
                <w:szCs w:val="20"/>
              </w:rPr>
              <w:t xml:space="preserve"> (cross multiple fields)</w:t>
            </w:r>
            <w:r w:rsidRPr="00847A1C">
              <w:rPr>
                <w:sz w:val="20"/>
                <w:szCs w:val="20"/>
              </w:rPr>
              <w:t xml:space="preserve"> and extremely complex?  </w:t>
            </w:r>
          </w:p>
        </w:tc>
      </w:tr>
      <w:tr w:rsidR="00082B99" w:rsidRPr="00847A1C">
        <w:trPr>
          <w:trHeight w:val="20"/>
          <w:jc w:val="center"/>
        </w:trPr>
        <w:tc>
          <w:tcPr>
            <w:tcW w:w="554" w:type="dxa"/>
            <w:tcBorders>
              <w:top w:val="nil"/>
              <w:bottom w:val="single" w:sz="4" w:space="0" w:color="auto"/>
            </w:tcBorders>
            <w:vAlign w:val="center"/>
          </w:tcPr>
          <w:p w:rsidR="00082B99" w:rsidRPr="00847A1C" w:rsidRDefault="00082B99"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gridSpan w:val="2"/>
            <w:tcBorders>
              <w:top w:val="nil"/>
              <w:bottom w:val="single" w:sz="4" w:space="0" w:color="auto"/>
            </w:tcBorders>
            <w:vAlign w:val="center"/>
          </w:tcPr>
          <w:p w:rsidR="00082B99" w:rsidRPr="00847A1C" w:rsidRDefault="005675E3" w:rsidP="0057683B">
            <w:pPr>
              <w:spacing w:before="20" w:after="20"/>
              <w:rPr>
                <w:sz w:val="20"/>
                <w:szCs w:val="20"/>
              </w:rPr>
            </w:pPr>
            <w:r w:rsidRPr="00847A1C">
              <w:rPr>
                <w:sz w:val="20"/>
                <w:szCs w:val="20"/>
              </w:rPr>
              <w:t>Regarded as a state-wide expert in an engineering field of major</w:t>
            </w:r>
            <w:r w:rsidR="00524EEE" w:rsidRPr="00847A1C">
              <w:rPr>
                <w:sz w:val="20"/>
                <w:szCs w:val="20"/>
              </w:rPr>
              <w:t xml:space="preserve"> importance to the State?  </w:t>
            </w:r>
          </w:p>
        </w:tc>
      </w:tr>
      <w:tr w:rsidR="00F523B9" w:rsidRPr="00847A1C">
        <w:trPr>
          <w:trHeight w:val="20"/>
          <w:jc w:val="center"/>
        </w:trPr>
        <w:tc>
          <w:tcPr>
            <w:tcW w:w="554" w:type="dxa"/>
            <w:tcBorders>
              <w:top w:val="nil"/>
              <w:bottom w:val="single" w:sz="4" w:space="0" w:color="auto"/>
            </w:tcBorders>
            <w:vAlign w:val="center"/>
          </w:tcPr>
          <w:p w:rsidR="00F523B9" w:rsidRPr="00847A1C" w:rsidRDefault="00F523B9"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gridSpan w:val="2"/>
            <w:tcBorders>
              <w:top w:val="nil"/>
              <w:bottom w:val="single" w:sz="4" w:space="0" w:color="auto"/>
            </w:tcBorders>
            <w:vAlign w:val="center"/>
          </w:tcPr>
          <w:p w:rsidR="00F523B9" w:rsidRPr="00847A1C" w:rsidRDefault="00E0677A" w:rsidP="0057683B">
            <w:pPr>
              <w:spacing w:before="20" w:after="20"/>
              <w:rPr>
                <w:sz w:val="20"/>
                <w:szCs w:val="20"/>
              </w:rPr>
            </w:pPr>
            <w:r w:rsidRPr="00847A1C">
              <w:rPr>
                <w:sz w:val="20"/>
                <w:szCs w:val="20"/>
              </w:rPr>
              <w:t xml:space="preserve">Administer projects that are challenging from a cross-functional perspective or which contain elements </w:t>
            </w:r>
            <w:r w:rsidR="00146238" w:rsidRPr="00847A1C">
              <w:rPr>
                <w:sz w:val="20"/>
                <w:szCs w:val="20"/>
              </w:rPr>
              <w:t>o</w:t>
            </w:r>
            <w:r w:rsidRPr="00847A1C">
              <w:rPr>
                <w:sz w:val="20"/>
                <w:szCs w:val="20"/>
              </w:rPr>
              <w:t xml:space="preserve">f new or uncertain technology?  </w:t>
            </w:r>
          </w:p>
        </w:tc>
      </w:tr>
      <w:tr w:rsidR="00AD4670" w:rsidRPr="00847A1C">
        <w:trPr>
          <w:trHeight w:val="20"/>
          <w:jc w:val="center"/>
        </w:trPr>
        <w:tc>
          <w:tcPr>
            <w:tcW w:w="554" w:type="dxa"/>
            <w:tcBorders>
              <w:top w:val="nil"/>
              <w:bottom w:val="single" w:sz="4" w:space="0" w:color="auto"/>
            </w:tcBorders>
            <w:vAlign w:val="center"/>
          </w:tcPr>
          <w:p w:rsidR="00AD4670" w:rsidRPr="00847A1C" w:rsidRDefault="00AD4670"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gridSpan w:val="2"/>
            <w:tcBorders>
              <w:top w:val="nil"/>
              <w:bottom w:val="single" w:sz="4" w:space="0" w:color="auto"/>
            </w:tcBorders>
            <w:vAlign w:val="center"/>
          </w:tcPr>
          <w:p w:rsidR="00AD4670" w:rsidRPr="00847A1C" w:rsidRDefault="00AD4670" w:rsidP="0057683B">
            <w:pPr>
              <w:spacing w:before="20" w:after="20"/>
              <w:rPr>
                <w:sz w:val="20"/>
                <w:szCs w:val="20"/>
              </w:rPr>
            </w:pPr>
            <w:r w:rsidRPr="00847A1C">
              <w:rPr>
                <w:sz w:val="20"/>
                <w:szCs w:val="20"/>
              </w:rPr>
              <w:t xml:space="preserve">Participate as a key member in policy approval by providing an authority signature?  </w:t>
            </w:r>
          </w:p>
        </w:tc>
      </w:tr>
      <w:tr w:rsidR="00AD4670" w:rsidRPr="00847A1C">
        <w:trPr>
          <w:trHeight w:val="20"/>
          <w:jc w:val="center"/>
        </w:trPr>
        <w:tc>
          <w:tcPr>
            <w:tcW w:w="554" w:type="dxa"/>
            <w:tcBorders>
              <w:top w:val="nil"/>
              <w:bottom w:val="single" w:sz="4" w:space="0" w:color="auto"/>
            </w:tcBorders>
            <w:vAlign w:val="center"/>
          </w:tcPr>
          <w:p w:rsidR="00AD4670" w:rsidRPr="00847A1C" w:rsidRDefault="00AD4670"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gridSpan w:val="2"/>
            <w:tcBorders>
              <w:top w:val="nil"/>
              <w:bottom w:val="single" w:sz="4" w:space="0" w:color="auto"/>
            </w:tcBorders>
            <w:vAlign w:val="center"/>
          </w:tcPr>
          <w:p w:rsidR="00AD4670" w:rsidRPr="00847A1C" w:rsidRDefault="00AD4670" w:rsidP="0057683B">
            <w:pPr>
              <w:spacing w:before="20" w:after="20"/>
              <w:rPr>
                <w:sz w:val="20"/>
                <w:szCs w:val="20"/>
              </w:rPr>
            </w:pPr>
            <w:r w:rsidRPr="00847A1C">
              <w:rPr>
                <w:sz w:val="20"/>
                <w:szCs w:val="20"/>
              </w:rPr>
              <w:t>Approve exceptions to policies?</w:t>
            </w:r>
          </w:p>
        </w:tc>
      </w:tr>
      <w:tr w:rsidR="00AD4670" w:rsidRPr="00847A1C">
        <w:trPr>
          <w:trHeight w:val="20"/>
          <w:jc w:val="center"/>
        </w:trPr>
        <w:tc>
          <w:tcPr>
            <w:tcW w:w="554" w:type="dxa"/>
            <w:tcBorders>
              <w:top w:val="nil"/>
              <w:bottom w:val="single" w:sz="4" w:space="0" w:color="auto"/>
            </w:tcBorders>
            <w:vAlign w:val="center"/>
          </w:tcPr>
          <w:p w:rsidR="00AD4670" w:rsidRPr="00847A1C" w:rsidRDefault="00AD4670"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gridSpan w:val="2"/>
            <w:tcBorders>
              <w:top w:val="nil"/>
              <w:bottom w:val="single" w:sz="4" w:space="0" w:color="auto"/>
            </w:tcBorders>
            <w:vAlign w:val="center"/>
          </w:tcPr>
          <w:p w:rsidR="00AD4670" w:rsidRPr="00847A1C" w:rsidRDefault="00AD4670" w:rsidP="0057683B">
            <w:pPr>
              <w:spacing w:before="20" w:after="20"/>
              <w:rPr>
                <w:sz w:val="20"/>
                <w:szCs w:val="20"/>
              </w:rPr>
            </w:pPr>
            <w:r w:rsidRPr="00847A1C">
              <w:rPr>
                <w:sz w:val="20"/>
                <w:szCs w:val="20"/>
              </w:rPr>
              <w:t>Propose ways for the state to address impact</w:t>
            </w:r>
            <w:r w:rsidR="00681CD0" w:rsidRPr="00847A1C">
              <w:rPr>
                <w:sz w:val="20"/>
                <w:szCs w:val="20"/>
              </w:rPr>
              <w:t xml:space="preserve"> and compliance issues arising out of pending legislative/regulatory changes?</w:t>
            </w:r>
          </w:p>
        </w:tc>
      </w:tr>
      <w:tr w:rsidR="00AD4670" w:rsidRPr="00847A1C">
        <w:trPr>
          <w:trHeight w:val="20"/>
          <w:jc w:val="center"/>
        </w:trPr>
        <w:tc>
          <w:tcPr>
            <w:tcW w:w="554" w:type="dxa"/>
            <w:tcBorders>
              <w:top w:val="nil"/>
              <w:bottom w:val="single" w:sz="4" w:space="0" w:color="auto"/>
            </w:tcBorders>
            <w:vAlign w:val="center"/>
          </w:tcPr>
          <w:p w:rsidR="00AD4670" w:rsidRPr="00847A1C" w:rsidRDefault="00AD4670"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gridSpan w:val="2"/>
            <w:tcBorders>
              <w:top w:val="nil"/>
              <w:bottom w:val="single" w:sz="4" w:space="0" w:color="auto"/>
            </w:tcBorders>
            <w:vAlign w:val="center"/>
          </w:tcPr>
          <w:p w:rsidR="00AD4670" w:rsidRPr="00847A1C" w:rsidRDefault="00A00F8A" w:rsidP="0057683B">
            <w:pPr>
              <w:spacing w:before="20" w:after="20"/>
              <w:rPr>
                <w:sz w:val="20"/>
                <w:szCs w:val="20"/>
              </w:rPr>
            </w:pPr>
            <w:r w:rsidRPr="00847A1C">
              <w:rPr>
                <w:sz w:val="20"/>
                <w:szCs w:val="20"/>
              </w:rPr>
              <w:t>Serve as an advisor to other technical personnel</w:t>
            </w:r>
            <w:r w:rsidR="000D101A" w:rsidRPr="00847A1C">
              <w:rPr>
                <w:sz w:val="20"/>
                <w:szCs w:val="20"/>
              </w:rPr>
              <w:t xml:space="preserve"> by providing in-depth technical expertise to address</w:t>
            </w:r>
            <w:r w:rsidR="00360E67" w:rsidRPr="00847A1C">
              <w:rPr>
                <w:sz w:val="20"/>
                <w:szCs w:val="20"/>
              </w:rPr>
              <w:t xml:space="preserve"> major engineering issues</w:t>
            </w:r>
            <w:r w:rsidRPr="00847A1C">
              <w:rPr>
                <w:sz w:val="20"/>
                <w:szCs w:val="20"/>
              </w:rPr>
              <w:t xml:space="preserve">?  </w:t>
            </w:r>
          </w:p>
        </w:tc>
      </w:tr>
      <w:tr w:rsidR="00F523B9" w:rsidRPr="00847A1C">
        <w:trPr>
          <w:trHeight w:val="20"/>
          <w:jc w:val="center"/>
        </w:trPr>
        <w:tc>
          <w:tcPr>
            <w:tcW w:w="554" w:type="dxa"/>
            <w:tcBorders>
              <w:top w:val="nil"/>
              <w:bottom w:val="single" w:sz="4" w:space="0" w:color="auto"/>
            </w:tcBorders>
            <w:vAlign w:val="center"/>
          </w:tcPr>
          <w:p w:rsidR="00F523B9" w:rsidRPr="00847A1C" w:rsidRDefault="00F523B9"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gridSpan w:val="2"/>
            <w:tcBorders>
              <w:top w:val="nil"/>
              <w:bottom w:val="single" w:sz="4" w:space="0" w:color="auto"/>
            </w:tcBorders>
            <w:vAlign w:val="center"/>
          </w:tcPr>
          <w:p w:rsidR="00F523B9" w:rsidRPr="00847A1C" w:rsidRDefault="00A00F8A" w:rsidP="0057683B">
            <w:pPr>
              <w:spacing w:before="20" w:after="20"/>
              <w:rPr>
                <w:sz w:val="20"/>
                <w:szCs w:val="20"/>
              </w:rPr>
            </w:pPr>
            <w:r w:rsidRPr="00847A1C">
              <w:rPr>
                <w:sz w:val="20"/>
                <w:szCs w:val="20"/>
              </w:rPr>
              <w:t xml:space="preserve">Coordinate and integrate efforts of all relevant divisions of the State, facilitate collective efforts, and help resolve collaboration issues?  </w:t>
            </w:r>
          </w:p>
        </w:tc>
      </w:tr>
      <w:tr w:rsidR="00A00F8A" w:rsidRPr="00847A1C">
        <w:trPr>
          <w:trHeight w:val="20"/>
          <w:jc w:val="center"/>
        </w:trPr>
        <w:tc>
          <w:tcPr>
            <w:tcW w:w="554" w:type="dxa"/>
            <w:tcBorders>
              <w:top w:val="nil"/>
              <w:bottom w:val="single" w:sz="4" w:space="0" w:color="auto"/>
            </w:tcBorders>
            <w:vAlign w:val="center"/>
          </w:tcPr>
          <w:p w:rsidR="00A00F8A" w:rsidRPr="00847A1C" w:rsidRDefault="00A00F8A"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gridSpan w:val="2"/>
            <w:tcBorders>
              <w:top w:val="nil"/>
              <w:bottom w:val="single" w:sz="4" w:space="0" w:color="auto"/>
            </w:tcBorders>
            <w:vAlign w:val="center"/>
          </w:tcPr>
          <w:p w:rsidR="00A00F8A" w:rsidRPr="00847A1C" w:rsidRDefault="00A00F8A" w:rsidP="0057683B">
            <w:pPr>
              <w:spacing w:before="20" w:after="20"/>
              <w:rPr>
                <w:sz w:val="20"/>
                <w:szCs w:val="20"/>
              </w:rPr>
            </w:pPr>
            <w:r w:rsidRPr="00847A1C">
              <w:rPr>
                <w:sz w:val="20"/>
                <w:szCs w:val="20"/>
              </w:rPr>
              <w:t xml:space="preserve">Collaborate with </w:t>
            </w:r>
            <w:r w:rsidR="00087120" w:rsidRPr="00847A1C">
              <w:rPr>
                <w:sz w:val="20"/>
                <w:szCs w:val="20"/>
              </w:rPr>
              <w:t xml:space="preserve">management to define technical needs?  </w:t>
            </w:r>
          </w:p>
        </w:tc>
      </w:tr>
      <w:tr w:rsidR="00A00F8A" w:rsidRPr="00847A1C">
        <w:trPr>
          <w:trHeight w:val="20"/>
          <w:jc w:val="center"/>
        </w:trPr>
        <w:tc>
          <w:tcPr>
            <w:tcW w:w="554" w:type="dxa"/>
            <w:tcBorders>
              <w:top w:val="nil"/>
              <w:bottom w:val="single" w:sz="4" w:space="0" w:color="auto"/>
            </w:tcBorders>
            <w:vAlign w:val="center"/>
          </w:tcPr>
          <w:p w:rsidR="00A00F8A" w:rsidRPr="00847A1C" w:rsidRDefault="00A00F8A"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gridSpan w:val="2"/>
            <w:tcBorders>
              <w:top w:val="nil"/>
              <w:bottom w:val="single" w:sz="4" w:space="0" w:color="auto"/>
            </w:tcBorders>
            <w:vAlign w:val="center"/>
          </w:tcPr>
          <w:p w:rsidR="00A00F8A" w:rsidRPr="00847A1C" w:rsidRDefault="00087120" w:rsidP="0057683B">
            <w:pPr>
              <w:spacing w:before="20" w:after="20"/>
              <w:rPr>
                <w:sz w:val="20"/>
                <w:szCs w:val="20"/>
              </w:rPr>
            </w:pPr>
            <w:r w:rsidRPr="00847A1C">
              <w:rPr>
                <w:sz w:val="20"/>
                <w:szCs w:val="20"/>
              </w:rPr>
              <w:t xml:space="preserve">Lead efforts to research and explore new and emerging technology, standards, and practices?  </w:t>
            </w:r>
          </w:p>
        </w:tc>
      </w:tr>
      <w:tr w:rsidR="00A00F8A" w:rsidRPr="00847A1C">
        <w:trPr>
          <w:trHeight w:val="20"/>
          <w:jc w:val="center"/>
        </w:trPr>
        <w:tc>
          <w:tcPr>
            <w:tcW w:w="554" w:type="dxa"/>
            <w:tcBorders>
              <w:top w:val="nil"/>
              <w:bottom w:val="single" w:sz="4" w:space="0" w:color="auto"/>
            </w:tcBorders>
            <w:vAlign w:val="center"/>
          </w:tcPr>
          <w:p w:rsidR="00A00F8A" w:rsidRPr="00847A1C" w:rsidRDefault="00A00F8A"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gridSpan w:val="2"/>
            <w:tcBorders>
              <w:top w:val="nil"/>
              <w:bottom w:val="single" w:sz="4" w:space="0" w:color="auto"/>
            </w:tcBorders>
            <w:vAlign w:val="center"/>
          </w:tcPr>
          <w:p w:rsidR="00A00F8A" w:rsidRPr="00847A1C" w:rsidRDefault="00146238" w:rsidP="0057683B">
            <w:pPr>
              <w:spacing w:before="20" w:after="20"/>
              <w:rPr>
                <w:sz w:val="20"/>
                <w:szCs w:val="20"/>
              </w:rPr>
            </w:pPr>
            <w:r w:rsidRPr="00847A1C">
              <w:rPr>
                <w:sz w:val="20"/>
                <w:szCs w:val="20"/>
              </w:rPr>
              <w:t>Identify and promote interactions with others inside and outside the State who can help capitalize on opportunities and r</w:t>
            </w:r>
            <w:r w:rsidR="00087120" w:rsidRPr="00847A1C">
              <w:rPr>
                <w:sz w:val="20"/>
                <w:szCs w:val="20"/>
              </w:rPr>
              <w:t>ecommend major technical areas of opportunity?</w:t>
            </w:r>
          </w:p>
        </w:tc>
      </w:tr>
      <w:tr w:rsidR="00087120" w:rsidRPr="00847A1C">
        <w:trPr>
          <w:trHeight w:val="20"/>
          <w:jc w:val="center"/>
        </w:trPr>
        <w:tc>
          <w:tcPr>
            <w:tcW w:w="554" w:type="dxa"/>
            <w:tcBorders>
              <w:top w:val="single" w:sz="4" w:space="0" w:color="auto"/>
              <w:bottom w:val="single" w:sz="12" w:space="0" w:color="auto"/>
            </w:tcBorders>
            <w:vAlign w:val="center"/>
          </w:tcPr>
          <w:p w:rsidR="00087120" w:rsidRPr="00847A1C" w:rsidRDefault="00087120"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gridSpan w:val="2"/>
            <w:tcBorders>
              <w:top w:val="single" w:sz="4" w:space="0" w:color="auto"/>
              <w:bottom w:val="single" w:sz="12" w:space="0" w:color="auto"/>
            </w:tcBorders>
            <w:vAlign w:val="center"/>
          </w:tcPr>
          <w:p w:rsidR="00087120" w:rsidRPr="00847A1C" w:rsidRDefault="00B977FD" w:rsidP="0057683B">
            <w:pPr>
              <w:spacing w:before="20" w:after="20"/>
              <w:rPr>
                <w:sz w:val="20"/>
                <w:szCs w:val="20"/>
              </w:rPr>
            </w:pPr>
            <w:r w:rsidRPr="00847A1C">
              <w:rPr>
                <w:sz w:val="20"/>
                <w:szCs w:val="20"/>
              </w:rPr>
              <w:t xml:space="preserve">Participate in short and long-term planning to implement major technical changes/applications across the State and to expedite the accomplishment of assigned special projects?  </w:t>
            </w:r>
          </w:p>
        </w:tc>
      </w:tr>
      <w:tr w:rsidR="00297CD7" w:rsidRPr="00847A1C">
        <w:trPr>
          <w:trHeight w:val="20"/>
          <w:jc w:val="center"/>
        </w:trPr>
        <w:tc>
          <w:tcPr>
            <w:tcW w:w="554" w:type="dxa"/>
            <w:tcBorders>
              <w:top w:val="single" w:sz="4" w:space="0" w:color="auto"/>
              <w:bottom w:val="single" w:sz="4" w:space="0" w:color="auto"/>
            </w:tcBorders>
            <w:vAlign w:val="center"/>
          </w:tcPr>
          <w:p w:rsidR="00297CD7" w:rsidRPr="00847A1C" w:rsidRDefault="00297CD7"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gridSpan w:val="2"/>
            <w:tcBorders>
              <w:top w:val="single" w:sz="4" w:space="0" w:color="auto"/>
              <w:bottom w:val="single" w:sz="4" w:space="0" w:color="auto"/>
            </w:tcBorders>
            <w:vAlign w:val="center"/>
          </w:tcPr>
          <w:p w:rsidR="00297CD7" w:rsidRPr="00847A1C" w:rsidRDefault="00297CD7" w:rsidP="0057683B">
            <w:pPr>
              <w:spacing w:before="20" w:after="20"/>
              <w:rPr>
                <w:sz w:val="20"/>
                <w:szCs w:val="20"/>
              </w:rPr>
            </w:pPr>
            <w:r w:rsidRPr="00847A1C">
              <w:rPr>
                <w:sz w:val="20"/>
                <w:szCs w:val="20"/>
              </w:rPr>
              <w:t xml:space="preserve">Supervise </w:t>
            </w:r>
            <w:r w:rsidR="00786F38" w:rsidRPr="00847A1C">
              <w:rPr>
                <w:sz w:val="20"/>
                <w:szCs w:val="20"/>
              </w:rPr>
              <w:t xml:space="preserve">one or more </w:t>
            </w:r>
            <w:r w:rsidRPr="00847A1C">
              <w:rPr>
                <w:sz w:val="20"/>
                <w:szCs w:val="20"/>
              </w:rPr>
              <w:t xml:space="preserve">engineers?  </w:t>
            </w:r>
          </w:p>
        </w:tc>
      </w:tr>
      <w:tr w:rsidR="00E97942" w:rsidRPr="00847A1C">
        <w:trPr>
          <w:trHeight w:val="20"/>
          <w:jc w:val="center"/>
        </w:trPr>
        <w:tc>
          <w:tcPr>
            <w:tcW w:w="554" w:type="dxa"/>
            <w:tcBorders>
              <w:top w:val="nil"/>
              <w:bottom w:val="single" w:sz="4" w:space="0" w:color="auto"/>
            </w:tcBorders>
            <w:vAlign w:val="center"/>
          </w:tcPr>
          <w:p w:rsidR="00E97942" w:rsidRPr="00847A1C" w:rsidRDefault="00E97942"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gridSpan w:val="2"/>
            <w:tcBorders>
              <w:top w:val="nil"/>
              <w:bottom w:val="single" w:sz="4" w:space="0" w:color="auto"/>
            </w:tcBorders>
            <w:vAlign w:val="center"/>
          </w:tcPr>
          <w:p w:rsidR="00E97942" w:rsidRPr="00847A1C" w:rsidRDefault="00E97942" w:rsidP="0057683B">
            <w:pPr>
              <w:spacing w:before="20" w:after="20"/>
              <w:rPr>
                <w:sz w:val="20"/>
                <w:szCs w:val="20"/>
              </w:rPr>
            </w:pPr>
            <w:r w:rsidRPr="00847A1C">
              <w:rPr>
                <w:sz w:val="20"/>
                <w:szCs w:val="20"/>
              </w:rPr>
              <w:t xml:space="preserve">Supervise </w:t>
            </w:r>
            <w:r w:rsidR="00297CD7" w:rsidRPr="00847A1C">
              <w:rPr>
                <w:sz w:val="20"/>
                <w:szCs w:val="20"/>
              </w:rPr>
              <w:t>non-engineering</w:t>
            </w:r>
            <w:r w:rsidR="009655BC" w:rsidRPr="00847A1C">
              <w:rPr>
                <w:sz w:val="20"/>
                <w:szCs w:val="20"/>
              </w:rPr>
              <w:t xml:space="preserve"> professional-level </w:t>
            </w:r>
            <w:r w:rsidRPr="00847A1C">
              <w:rPr>
                <w:sz w:val="20"/>
                <w:szCs w:val="20"/>
              </w:rPr>
              <w:t xml:space="preserve">staff?  </w:t>
            </w:r>
          </w:p>
        </w:tc>
      </w:tr>
      <w:tr w:rsidR="00A208FC" w:rsidRPr="00847A1C">
        <w:trPr>
          <w:trHeight w:val="20"/>
          <w:jc w:val="center"/>
        </w:trPr>
        <w:tc>
          <w:tcPr>
            <w:tcW w:w="554" w:type="dxa"/>
            <w:tcBorders>
              <w:top w:val="nil"/>
              <w:bottom w:val="single" w:sz="4" w:space="0" w:color="auto"/>
            </w:tcBorders>
            <w:vAlign w:val="center"/>
          </w:tcPr>
          <w:p w:rsidR="00A208FC" w:rsidRPr="00847A1C" w:rsidRDefault="00A208FC" w:rsidP="00BD3A88">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gridSpan w:val="2"/>
            <w:tcBorders>
              <w:top w:val="nil"/>
              <w:bottom w:val="single" w:sz="4" w:space="0" w:color="auto"/>
            </w:tcBorders>
            <w:vAlign w:val="center"/>
          </w:tcPr>
          <w:p w:rsidR="00A208FC" w:rsidRPr="00847A1C" w:rsidRDefault="00A208FC" w:rsidP="00BD3A88">
            <w:pPr>
              <w:spacing w:before="20" w:after="20"/>
              <w:rPr>
                <w:sz w:val="20"/>
                <w:szCs w:val="20"/>
              </w:rPr>
            </w:pPr>
            <w:r w:rsidRPr="00847A1C">
              <w:rPr>
                <w:sz w:val="20"/>
                <w:szCs w:val="20"/>
              </w:rPr>
              <w:t>Supervise vocational-level staff?</w:t>
            </w:r>
          </w:p>
        </w:tc>
      </w:tr>
      <w:tr w:rsidR="00E97942" w:rsidRPr="00847A1C">
        <w:trPr>
          <w:trHeight w:val="20"/>
          <w:jc w:val="center"/>
        </w:trPr>
        <w:tc>
          <w:tcPr>
            <w:tcW w:w="554" w:type="dxa"/>
            <w:tcBorders>
              <w:top w:val="nil"/>
              <w:bottom w:val="single" w:sz="4" w:space="0" w:color="auto"/>
            </w:tcBorders>
            <w:vAlign w:val="center"/>
          </w:tcPr>
          <w:p w:rsidR="00E97942" w:rsidRPr="00847A1C" w:rsidRDefault="00E97942"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gridSpan w:val="2"/>
            <w:tcBorders>
              <w:top w:val="nil"/>
              <w:bottom w:val="single" w:sz="4" w:space="0" w:color="auto"/>
            </w:tcBorders>
            <w:vAlign w:val="center"/>
          </w:tcPr>
          <w:p w:rsidR="00E97942" w:rsidRPr="00847A1C" w:rsidRDefault="00E97942" w:rsidP="0057683B">
            <w:pPr>
              <w:spacing w:before="20" w:after="20"/>
              <w:rPr>
                <w:sz w:val="20"/>
                <w:szCs w:val="20"/>
              </w:rPr>
            </w:pPr>
            <w:r w:rsidRPr="00847A1C">
              <w:rPr>
                <w:sz w:val="20"/>
                <w:szCs w:val="20"/>
              </w:rPr>
              <w:t>Provide day-to-day supervision over a team that carries out basic to moderately sized activities and projects?</w:t>
            </w:r>
          </w:p>
        </w:tc>
      </w:tr>
      <w:tr w:rsidR="00E97942" w:rsidRPr="00847A1C">
        <w:trPr>
          <w:trHeight w:val="20"/>
          <w:jc w:val="center"/>
        </w:trPr>
        <w:tc>
          <w:tcPr>
            <w:tcW w:w="554" w:type="dxa"/>
            <w:tcBorders>
              <w:top w:val="single" w:sz="4" w:space="0" w:color="auto"/>
              <w:bottom w:val="single" w:sz="12" w:space="0" w:color="auto"/>
            </w:tcBorders>
            <w:vAlign w:val="center"/>
          </w:tcPr>
          <w:p w:rsidR="00E97942" w:rsidRPr="00847A1C" w:rsidRDefault="00E97942"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gridSpan w:val="2"/>
            <w:tcBorders>
              <w:top w:val="single" w:sz="4" w:space="0" w:color="auto"/>
              <w:bottom w:val="single" w:sz="12" w:space="0" w:color="auto"/>
            </w:tcBorders>
            <w:vAlign w:val="center"/>
          </w:tcPr>
          <w:p w:rsidR="00E97942" w:rsidRPr="00847A1C" w:rsidRDefault="00E97942" w:rsidP="0057683B">
            <w:pPr>
              <w:spacing w:before="20" w:after="20"/>
              <w:rPr>
                <w:sz w:val="20"/>
                <w:szCs w:val="20"/>
              </w:rPr>
            </w:pPr>
            <w:r w:rsidRPr="00847A1C">
              <w:rPr>
                <w:rFonts w:cs="Arial"/>
                <w:sz w:val="20"/>
                <w:szCs w:val="20"/>
              </w:rPr>
              <w:t>Contribute to other engineering fields to support broad collaboration and success?</w:t>
            </w:r>
          </w:p>
        </w:tc>
      </w:tr>
      <w:tr w:rsidR="0067085E" w:rsidRPr="00847A1C">
        <w:trPr>
          <w:trHeight w:val="20"/>
          <w:jc w:val="center"/>
        </w:trPr>
        <w:tc>
          <w:tcPr>
            <w:tcW w:w="554" w:type="dxa"/>
            <w:tcBorders>
              <w:top w:val="nil"/>
              <w:bottom w:val="single" w:sz="4" w:space="0" w:color="auto"/>
            </w:tcBorders>
            <w:vAlign w:val="center"/>
          </w:tcPr>
          <w:p w:rsidR="0067085E" w:rsidRPr="00847A1C" w:rsidRDefault="0067085E" w:rsidP="00BD3A88">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gridSpan w:val="2"/>
            <w:tcBorders>
              <w:top w:val="nil"/>
              <w:bottom w:val="single" w:sz="4" w:space="0" w:color="auto"/>
            </w:tcBorders>
            <w:vAlign w:val="center"/>
          </w:tcPr>
          <w:p w:rsidR="0067085E" w:rsidRPr="00847A1C" w:rsidRDefault="0067085E" w:rsidP="00BD3A88">
            <w:pPr>
              <w:spacing w:before="20" w:after="20"/>
              <w:rPr>
                <w:sz w:val="20"/>
                <w:szCs w:val="20"/>
              </w:rPr>
            </w:pPr>
            <w:r w:rsidRPr="00847A1C">
              <w:rPr>
                <w:sz w:val="20"/>
                <w:szCs w:val="20"/>
              </w:rPr>
              <w:t xml:space="preserve">Supervise employees who supervise engineers?  </w:t>
            </w:r>
          </w:p>
        </w:tc>
      </w:tr>
      <w:tr w:rsidR="00E97942" w:rsidRPr="00847A1C">
        <w:trPr>
          <w:trHeight w:val="20"/>
          <w:jc w:val="center"/>
        </w:trPr>
        <w:tc>
          <w:tcPr>
            <w:tcW w:w="554" w:type="dxa"/>
            <w:tcBorders>
              <w:top w:val="nil"/>
              <w:bottom w:val="single" w:sz="4" w:space="0" w:color="auto"/>
            </w:tcBorders>
            <w:vAlign w:val="center"/>
          </w:tcPr>
          <w:p w:rsidR="00E97942" w:rsidRPr="00847A1C" w:rsidRDefault="00E97942"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gridSpan w:val="2"/>
            <w:tcBorders>
              <w:top w:val="nil"/>
              <w:bottom w:val="single" w:sz="4" w:space="0" w:color="auto"/>
            </w:tcBorders>
            <w:vAlign w:val="center"/>
          </w:tcPr>
          <w:p w:rsidR="00E97942" w:rsidRPr="00847A1C" w:rsidRDefault="00E97942" w:rsidP="0057683B">
            <w:pPr>
              <w:spacing w:before="20" w:after="20"/>
              <w:rPr>
                <w:sz w:val="20"/>
                <w:szCs w:val="20"/>
              </w:rPr>
            </w:pPr>
            <w:r w:rsidRPr="00847A1C">
              <w:rPr>
                <w:sz w:val="20"/>
                <w:szCs w:val="20"/>
              </w:rPr>
              <w:t xml:space="preserve">Supervise employees who supervise </w:t>
            </w:r>
            <w:r w:rsidR="0067085E" w:rsidRPr="00847A1C">
              <w:rPr>
                <w:sz w:val="20"/>
                <w:szCs w:val="20"/>
              </w:rPr>
              <w:t>vocational-level staff</w:t>
            </w:r>
            <w:r w:rsidR="001C5698" w:rsidRPr="00847A1C">
              <w:rPr>
                <w:sz w:val="20"/>
                <w:szCs w:val="20"/>
              </w:rPr>
              <w:t xml:space="preserve"> and/or non-engineering professional-level staff</w:t>
            </w:r>
            <w:r w:rsidRPr="00847A1C">
              <w:rPr>
                <w:sz w:val="20"/>
                <w:szCs w:val="20"/>
              </w:rPr>
              <w:t xml:space="preserve">?  </w:t>
            </w:r>
          </w:p>
        </w:tc>
      </w:tr>
      <w:tr w:rsidR="00E97942" w:rsidRPr="00847A1C">
        <w:trPr>
          <w:trHeight w:val="20"/>
          <w:jc w:val="center"/>
        </w:trPr>
        <w:tc>
          <w:tcPr>
            <w:tcW w:w="554" w:type="dxa"/>
            <w:tcBorders>
              <w:top w:val="nil"/>
              <w:bottom w:val="single" w:sz="4" w:space="0" w:color="auto"/>
            </w:tcBorders>
            <w:vAlign w:val="center"/>
          </w:tcPr>
          <w:p w:rsidR="00E97942" w:rsidRPr="00847A1C" w:rsidRDefault="00E97942"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gridSpan w:val="2"/>
            <w:tcBorders>
              <w:top w:val="nil"/>
              <w:bottom w:val="single" w:sz="4" w:space="0" w:color="auto"/>
            </w:tcBorders>
            <w:vAlign w:val="center"/>
          </w:tcPr>
          <w:p w:rsidR="00E97942" w:rsidRPr="00847A1C" w:rsidRDefault="00E97942" w:rsidP="0057683B">
            <w:pPr>
              <w:spacing w:before="20" w:after="20"/>
              <w:rPr>
                <w:sz w:val="20"/>
                <w:szCs w:val="20"/>
              </w:rPr>
            </w:pPr>
            <w:r w:rsidRPr="00847A1C">
              <w:rPr>
                <w:rFonts w:cs="Arial"/>
                <w:sz w:val="20"/>
                <w:szCs w:val="20"/>
              </w:rPr>
              <w:t>Provide day-to-day supervision of engineers to accomplish specific engineering projects or within a specific area of the engineering function</w:t>
            </w:r>
            <w:r w:rsidR="00691212" w:rsidRPr="00847A1C">
              <w:rPr>
                <w:rFonts w:cs="Arial"/>
                <w:sz w:val="20"/>
                <w:szCs w:val="20"/>
              </w:rPr>
              <w:t>?</w:t>
            </w:r>
          </w:p>
        </w:tc>
      </w:tr>
      <w:tr w:rsidR="00E97942" w:rsidRPr="00847A1C">
        <w:trPr>
          <w:trHeight w:val="20"/>
          <w:jc w:val="center"/>
        </w:trPr>
        <w:tc>
          <w:tcPr>
            <w:tcW w:w="554" w:type="dxa"/>
            <w:tcBorders>
              <w:top w:val="nil"/>
              <w:bottom w:val="single" w:sz="4" w:space="0" w:color="auto"/>
            </w:tcBorders>
            <w:vAlign w:val="center"/>
          </w:tcPr>
          <w:p w:rsidR="00E97942" w:rsidRPr="00847A1C" w:rsidRDefault="00E97942"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gridSpan w:val="2"/>
            <w:tcBorders>
              <w:top w:val="nil"/>
              <w:bottom w:val="single" w:sz="4" w:space="0" w:color="auto"/>
            </w:tcBorders>
            <w:vAlign w:val="center"/>
          </w:tcPr>
          <w:p w:rsidR="00E97942" w:rsidRPr="00847A1C" w:rsidRDefault="00E97942" w:rsidP="0057683B">
            <w:pPr>
              <w:spacing w:before="20" w:after="20"/>
              <w:rPr>
                <w:sz w:val="20"/>
                <w:szCs w:val="20"/>
              </w:rPr>
            </w:pPr>
            <w:r w:rsidRPr="00847A1C">
              <w:rPr>
                <w:rFonts w:cs="Arial"/>
                <w:sz w:val="20"/>
                <w:szCs w:val="20"/>
              </w:rPr>
              <w:t>Coordinate work responsibilities and manage multiple teams comprised primarily of engineers or other professional staff</w:t>
            </w:r>
            <w:r w:rsidR="00691212" w:rsidRPr="00847A1C">
              <w:rPr>
                <w:rFonts w:cs="Arial"/>
                <w:sz w:val="20"/>
                <w:szCs w:val="20"/>
              </w:rPr>
              <w:t>?</w:t>
            </w:r>
          </w:p>
        </w:tc>
      </w:tr>
      <w:tr w:rsidR="00F96473" w:rsidRPr="00847A1C">
        <w:trPr>
          <w:trHeight w:val="20"/>
          <w:jc w:val="center"/>
        </w:trPr>
        <w:tc>
          <w:tcPr>
            <w:tcW w:w="554" w:type="dxa"/>
            <w:tcBorders>
              <w:top w:val="nil"/>
              <w:bottom w:val="single" w:sz="4" w:space="0" w:color="auto"/>
            </w:tcBorders>
            <w:vAlign w:val="center"/>
          </w:tcPr>
          <w:p w:rsidR="00F96473" w:rsidRPr="00847A1C" w:rsidRDefault="00F96473"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gridSpan w:val="2"/>
            <w:tcBorders>
              <w:top w:val="nil"/>
              <w:bottom w:val="single" w:sz="4" w:space="0" w:color="auto"/>
            </w:tcBorders>
            <w:vAlign w:val="center"/>
          </w:tcPr>
          <w:p w:rsidR="00F96473" w:rsidRPr="00847A1C" w:rsidRDefault="00F96473" w:rsidP="0057683B">
            <w:pPr>
              <w:spacing w:before="20" w:after="20"/>
              <w:rPr>
                <w:sz w:val="20"/>
                <w:szCs w:val="20"/>
              </w:rPr>
            </w:pPr>
            <w:r w:rsidRPr="00847A1C">
              <w:rPr>
                <w:rFonts w:cs="Arial"/>
                <w:sz w:val="20"/>
                <w:szCs w:val="20"/>
              </w:rPr>
              <w:t xml:space="preserve">Have full technical responsibility for the results of the unit's efforts and for the effectiveness of its overall integration with other units?  </w:t>
            </w:r>
          </w:p>
        </w:tc>
      </w:tr>
      <w:tr w:rsidR="00E97942" w:rsidRPr="00847A1C">
        <w:trPr>
          <w:trHeight w:val="20"/>
          <w:jc w:val="center"/>
        </w:trPr>
        <w:tc>
          <w:tcPr>
            <w:tcW w:w="554" w:type="dxa"/>
            <w:tcBorders>
              <w:top w:val="single" w:sz="4" w:space="0" w:color="auto"/>
              <w:bottom w:val="single" w:sz="12" w:space="0" w:color="auto"/>
            </w:tcBorders>
            <w:vAlign w:val="center"/>
          </w:tcPr>
          <w:p w:rsidR="00E97942" w:rsidRPr="00847A1C" w:rsidRDefault="00E97942"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gridSpan w:val="2"/>
            <w:tcBorders>
              <w:top w:val="single" w:sz="4" w:space="0" w:color="auto"/>
              <w:bottom w:val="single" w:sz="12" w:space="0" w:color="auto"/>
            </w:tcBorders>
            <w:vAlign w:val="center"/>
          </w:tcPr>
          <w:p w:rsidR="00E97942" w:rsidRPr="00847A1C" w:rsidRDefault="00F96473" w:rsidP="0057683B">
            <w:pPr>
              <w:spacing w:before="20" w:after="20"/>
              <w:rPr>
                <w:sz w:val="20"/>
                <w:szCs w:val="20"/>
              </w:rPr>
            </w:pPr>
            <w:r w:rsidRPr="00847A1C">
              <w:rPr>
                <w:rFonts w:cs="Arial"/>
                <w:sz w:val="20"/>
                <w:szCs w:val="20"/>
              </w:rPr>
              <w:t>P</w:t>
            </w:r>
            <w:r w:rsidR="00E97942" w:rsidRPr="00847A1C">
              <w:rPr>
                <w:rFonts w:cs="Arial"/>
                <w:sz w:val="20"/>
                <w:szCs w:val="20"/>
              </w:rPr>
              <w:t>articipate in budget management and make operational decisions within delegated authority?</w:t>
            </w:r>
            <w:r w:rsidR="00A6476D" w:rsidRPr="00847A1C">
              <w:rPr>
                <w:rFonts w:cs="Arial"/>
                <w:sz w:val="20"/>
                <w:szCs w:val="20"/>
              </w:rPr>
              <w:t xml:space="preserve">   </w:t>
            </w:r>
          </w:p>
        </w:tc>
      </w:tr>
      <w:tr w:rsidR="00E97942" w:rsidRPr="00847A1C">
        <w:trPr>
          <w:trHeight w:val="20"/>
          <w:jc w:val="center"/>
        </w:trPr>
        <w:tc>
          <w:tcPr>
            <w:tcW w:w="554" w:type="dxa"/>
            <w:tcBorders>
              <w:top w:val="nil"/>
              <w:bottom w:val="single" w:sz="4" w:space="0" w:color="auto"/>
            </w:tcBorders>
            <w:vAlign w:val="center"/>
          </w:tcPr>
          <w:p w:rsidR="00E97942" w:rsidRPr="00847A1C" w:rsidRDefault="00E97942"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gridSpan w:val="2"/>
            <w:tcBorders>
              <w:top w:val="nil"/>
              <w:bottom w:val="single" w:sz="4" w:space="0" w:color="auto"/>
            </w:tcBorders>
            <w:vAlign w:val="center"/>
          </w:tcPr>
          <w:p w:rsidR="00E97942" w:rsidRPr="00847A1C" w:rsidRDefault="00E97942" w:rsidP="0057683B">
            <w:pPr>
              <w:spacing w:before="20" w:after="20"/>
              <w:rPr>
                <w:sz w:val="20"/>
                <w:szCs w:val="20"/>
              </w:rPr>
            </w:pPr>
            <w:r w:rsidRPr="00847A1C">
              <w:rPr>
                <w:rFonts w:cs="Arial"/>
                <w:sz w:val="20"/>
                <w:szCs w:val="20"/>
              </w:rPr>
              <w:t>Direct and administer a comprehensive program comprised of technical/professional teams and technical experts, within multiple fields?</w:t>
            </w:r>
          </w:p>
        </w:tc>
      </w:tr>
      <w:tr w:rsidR="00E97942" w:rsidRPr="00847A1C">
        <w:trPr>
          <w:trHeight w:val="20"/>
          <w:jc w:val="center"/>
        </w:trPr>
        <w:tc>
          <w:tcPr>
            <w:tcW w:w="554" w:type="dxa"/>
            <w:tcBorders>
              <w:top w:val="nil"/>
              <w:bottom w:val="single" w:sz="4" w:space="0" w:color="auto"/>
            </w:tcBorders>
            <w:vAlign w:val="center"/>
          </w:tcPr>
          <w:p w:rsidR="00E97942" w:rsidRPr="00847A1C" w:rsidRDefault="00E97942"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gridSpan w:val="2"/>
            <w:tcBorders>
              <w:top w:val="nil"/>
              <w:bottom w:val="single" w:sz="4" w:space="0" w:color="auto"/>
            </w:tcBorders>
            <w:vAlign w:val="center"/>
          </w:tcPr>
          <w:p w:rsidR="00E97942" w:rsidRPr="00847A1C" w:rsidRDefault="00E97942" w:rsidP="0057683B">
            <w:pPr>
              <w:spacing w:before="20" w:after="20"/>
              <w:rPr>
                <w:sz w:val="20"/>
                <w:szCs w:val="20"/>
              </w:rPr>
            </w:pPr>
            <w:r w:rsidRPr="00847A1C">
              <w:rPr>
                <w:rFonts w:cs="Arial"/>
                <w:sz w:val="20"/>
                <w:szCs w:val="20"/>
              </w:rPr>
              <w:t>Have both functional and administrative responsibility for the execution and success of multiple program activities and projects where coordination across all teams is required?</w:t>
            </w:r>
          </w:p>
        </w:tc>
      </w:tr>
      <w:tr w:rsidR="00E97942" w:rsidRPr="00847A1C">
        <w:trPr>
          <w:trHeight w:val="20"/>
          <w:jc w:val="center"/>
        </w:trPr>
        <w:tc>
          <w:tcPr>
            <w:tcW w:w="554" w:type="dxa"/>
            <w:tcBorders>
              <w:top w:val="nil"/>
              <w:bottom w:val="single" w:sz="4" w:space="0" w:color="auto"/>
            </w:tcBorders>
            <w:vAlign w:val="center"/>
          </w:tcPr>
          <w:p w:rsidR="00E97942" w:rsidRPr="00847A1C" w:rsidRDefault="00E97942" w:rsidP="0057683B">
            <w:pPr>
              <w:spacing w:before="20" w:after="20"/>
              <w:jc w:val="center"/>
              <w:rPr>
                <w:rFonts w:cs="Arial"/>
                <w:sz w:val="20"/>
                <w:szCs w:val="20"/>
              </w:rPr>
            </w:pPr>
            <w:r w:rsidRPr="00847A1C">
              <w:rPr>
                <w:rFonts w:cs="Arial"/>
                <w:sz w:val="20"/>
                <w:szCs w:val="20"/>
              </w:rPr>
              <w:fldChar w:fldCharType="begin">
                <w:ffData>
                  <w:name w:val="Check1"/>
                  <w:enabled/>
                  <w:calcOnExit w:val="0"/>
                  <w:checkBox>
                    <w:sizeAuto/>
                    <w:default w:val="0"/>
                  </w:checkBox>
                </w:ffData>
              </w:fldChar>
            </w:r>
            <w:r w:rsidRPr="00847A1C">
              <w:rPr>
                <w:rFonts w:cs="Arial"/>
                <w:sz w:val="20"/>
                <w:szCs w:val="20"/>
              </w:rPr>
              <w:instrText xml:space="preserve"> FORMCHECKBOX </w:instrText>
            </w:r>
            <w:r w:rsidR="008456B7">
              <w:rPr>
                <w:rFonts w:cs="Arial"/>
                <w:sz w:val="20"/>
                <w:szCs w:val="20"/>
              </w:rPr>
            </w:r>
            <w:r w:rsidR="008456B7">
              <w:rPr>
                <w:rFonts w:cs="Arial"/>
                <w:sz w:val="20"/>
                <w:szCs w:val="20"/>
              </w:rPr>
              <w:fldChar w:fldCharType="separate"/>
            </w:r>
            <w:r w:rsidRPr="00847A1C">
              <w:rPr>
                <w:rFonts w:cs="Arial"/>
                <w:sz w:val="20"/>
                <w:szCs w:val="20"/>
              </w:rPr>
              <w:fldChar w:fldCharType="end"/>
            </w:r>
          </w:p>
        </w:tc>
        <w:tc>
          <w:tcPr>
            <w:tcW w:w="10534" w:type="dxa"/>
            <w:gridSpan w:val="2"/>
            <w:tcBorders>
              <w:top w:val="nil"/>
              <w:bottom w:val="single" w:sz="4" w:space="0" w:color="auto"/>
            </w:tcBorders>
            <w:vAlign w:val="center"/>
          </w:tcPr>
          <w:p w:rsidR="00E97942" w:rsidRPr="00847A1C" w:rsidRDefault="00E97942" w:rsidP="0057683B">
            <w:pPr>
              <w:spacing w:before="20" w:after="20"/>
              <w:rPr>
                <w:sz w:val="20"/>
                <w:szCs w:val="20"/>
              </w:rPr>
            </w:pPr>
            <w:r w:rsidRPr="00847A1C">
              <w:rPr>
                <w:rFonts w:cs="Arial"/>
                <w:sz w:val="20"/>
                <w:szCs w:val="20"/>
              </w:rPr>
              <w:t>Have thorough broad knowledge of the areas managed and knowledge of the legislative scope, program related technical issues and requirements, ability to address broad operational issues, and the authority to make annual operational decisions within the context of longer-term planning?</w:t>
            </w:r>
          </w:p>
        </w:tc>
      </w:tr>
      <w:tr w:rsidR="00FA649E" w:rsidRPr="00847A1C">
        <w:trPr>
          <w:trHeight w:val="720"/>
          <w:jc w:val="center"/>
        </w:trPr>
        <w:tc>
          <w:tcPr>
            <w:tcW w:w="5544" w:type="dxa"/>
            <w:gridSpan w:val="2"/>
            <w:tcBorders>
              <w:bottom w:val="single" w:sz="4" w:space="0" w:color="auto"/>
            </w:tcBorders>
          </w:tcPr>
          <w:p w:rsidR="00FA649E" w:rsidRPr="00847A1C" w:rsidRDefault="00FA649E" w:rsidP="00FA649E">
            <w:pPr>
              <w:rPr>
                <w:rFonts w:cs="Arial"/>
                <w:b/>
                <w:sz w:val="20"/>
                <w:szCs w:val="20"/>
              </w:rPr>
            </w:pPr>
            <w:r w:rsidRPr="00847A1C">
              <w:rPr>
                <w:rFonts w:cs="Arial"/>
                <w:b/>
                <w:sz w:val="20"/>
                <w:szCs w:val="20"/>
              </w:rPr>
              <w:t>Supervisor Signature:</w:t>
            </w:r>
          </w:p>
          <w:p w:rsidR="002015F0" w:rsidRPr="00847A1C" w:rsidRDefault="002015F0" w:rsidP="00FA649E">
            <w:pPr>
              <w:rPr>
                <w:rFonts w:cs="Arial"/>
                <w:b/>
                <w:sz w:val="20"/>
                <w:szCs w:val="20"/>
              </w:rPr>
            </w:pPr>
          </w:p>
          <w:p w:rsidR="002015F0" w:rsidRPr="00847A1C" w:rsidRDefault="002015F0" w:rsidP="00FA649E">
            <w:pPr>
              <w:rPr>
                <w:rFonts w:cs="Arial"/>
                <w:b/>
                <w:sz w:val="20"/>
                <w:szCs w:val="20"/>
              </w:rPr>
            </w:pPr>
            <w:r w:rsidRPr="00847A1C">
              <w:rPr>
                <w:rFonts w:cs="Arial"/>
                <w:sz w:val="18"/>
                <w:szCs w:val="18"/>
              </w:rPr>
              <w:fldChar w:fldCharType="begin">
                <w:ffData>
                  <w:name w:val="Text1"/>
                  <w:enabled/>
                  <w:calcOnExit w:val="0"/>
                  <w:textInput/>
                </w:ffData>
              </w:fldChar>
            </w:r>
            <w:r w:rsidRPr="00847A1C">
              <w:rPr>
                <w:rFonts w:cs="Arial"/>
                <w:sz w:val="18"/>
                <w:szCs w:val="18"/>
              </w:rPr>
              <w:instrText xml:space="preserve"> FORMTEXT </w:instrText>
            </w:r>
            <w:r w:rsidRPr="00847A1C">
              <w:rPr>
                <w:rFonts w:cs="Arial"/>
                <w:sz w:val="18"/>
                <w:szCs w:val="18"/>
              </w:rPr>
            </w:r>
            <w:r w:rsidRPr="00847A1C">
              <w:rPr>
                <w:rFonts w:cs="Arial"/>
                <w:sz w:val="18"/>
                <w:szCs w:val="18"/>
              </w:rPr>
              <w:fldChar w:fldCharType="separate"/>
            </w:r>
            <w:r w:rsidR="00347EAB">
              <w:rPr>
                <w:rFonts w:cs="Arial"/>
                <w:noProof/>
                <w:sz w:val="18"/>
                <w:szCs w:val="18"/>
              </w:rPr>
              <w:t> </w:t>
            </w:r>
            <w:r w:rsidR="00347EAB">
              <w:rPr>
                <w:rFonts w:cs="Arial"/>
                <w:noProof/>
                <w:sz w:val="18"/>
                <w:szCs w:val="18"/>
              </w:rPr>
              <w:t> </w:t>
            </w:r>
            <w:r w:rsidR="00347EAB">
              <w:rPr>
                <w:rFonts w:cs="Arial"/>
                <w:noProof/>
                <w:sz w:val="18"/>
                <w:szCs w:val="18"/>
              </w:rPr>
              <w:t> </w:t>
            </w:r>
            <w:r w:rsidR="00347EAB">
              <w:rPr>
                <w:rFonts w:cs="Arial"/>
                <w:noProof/>
                <w:sz w:val="18"/>
                <w:szCs w:val="18"/>
              </w:rPr>
              <w:t> </w:t>
            </w:r>
            <w:r w:rsidR="00347EAB">
              <w:rPr>
                <w:rFonts w:cs="Arial"/>
                <w:noProof/>
                <w:sz w:val="18"/>
                <w:szCs w:val="18"/>
              </w:rPr>
              <w:t> </w:t>
            </w:r>
            <w:r w:rsidRPr="00847A1C">
              <w:rPr>
                <w:rFonts w:cs="Arial"/>
                <w:sz w:val="18"/>
                <w:szCs w:val="18"/>
              </w:rPr>
              <w:fldChar w:fldCharType="end"/>
            </w:r>
          </w:p>
        </w:tc>
        <w:tc>
          <w:tcPr>
            <w:tcW w:w="5544" w:type="dxa"/>
            <w:tcBorders>
              <w:bottom w:val="single" w:sz="4" w:space="0" w:color="auto"/>
            </w:tcBorders>
          </w:tcPr>
          <w:p w:rsidR="00FA649E" w:rsidRPr="00847A1C" w:rsidRDefault="00FA649E" w:rsidP="00FA649E">
            <w:pPr>
              <w:rPr>
                <w:rFonts w:cs="Arial"/>
                <w:b/>
                <w:sz w:val="20"/>
                <w:szCs w:val="20"/>
              </w:rPr>
            </w:pPr>
            <w:r w:rsidRPr="00847A1C">
              <w:rPr>
                <w:rFonts w:cs="Arial"/>
                <w:b/>
                <w:sz w:val="20"/>
                <w:szCs w:val="20"/>
              </w:rPr>
              <w:t>Date:</w:t>
            </w:r>
          </w:p>
          <w:p w:rsidR="002015F0" w:rsidRPr="00847A1C" w:rsidRDefault="002015F0" w:rsidP="00FA649E">
            <w:pPr>
              <w:rPr>
                <w:rFonts w:cs="Arial"/>
                <w:b/>
                <w:sz w:val="20"/>
                <w:szCs w:val="20"/>
              </w:rPr>
            </w:pPr>
          </w:p>
          <w:p w:rsidR="002015F0" w:rsidRPr="00847A1C" w:rsidRDefault="002015F0" w:rsidP="00FA649E">
            <w:pPr>
              <w:rPr>
                <w:rFonts w:cs="Arial"/>
                <w:b/>
                <w:sz w:val="20"/>
                <w:szCs w:val="20"/>
              </w:rPr>
            </w:pPr>
            <w:r w:rsidRPr="00847A1C">
              <w:rPr>
                <w:rFonts w:cs="Arial"/>
                <w:sz w:val="18"/>
                <w:szCs w:val="18"/>
              </w:rPr>
              <w:fldChar w:fldCharType="begin">
                <w:ffData>
                  <w:name w:val="Text1"/>
                  <w:enabled/>
                  <w:calcOnExit w:val="0"/>
                  <w:textInput/>
                </w:ffData>
              </w:fldChar>
            </w:r>
            <w:r w:rsidRPr="00847A1C">
              <w:rPr>
                <w:rFonts w:cs="Arial"/>
                <w:sz w:val="18"/>
                <w:szCs w:val="18"/>
              </w:rPr>
              <w:instrText xml:space="preserve"> FORMTEXT </w:instrText>
            </w:r>
            <w:r w:rsidRPr="00847A1C">
              <w:rPr>
                <w:rFonts w:cs="Arial"/>
                <w:sz w:val="18"/>
                <w:szCs w:val="18"/>
              </w:rPr>
            </w:r>
            <w:r w:rsidRPr="00847A1C">
              <w:rPr>
                <w:rFonts w:cs="Arial"/>
                <w:sz w:val="18"/>
                <w:szCs w:val="18"/>
              </w:rPr>
              <w:fldChar w:fldCharType="separate"/>
            </w:r>
            <w:r w:rsidR="00347EAB">
              <w:rPr>
                <w:rFonts w:cs="Arial"/>
                <w:noProof/>
                <w:sz w:val="18"/>
                <w:szCs w:val="18"/>
              </w:rPr>
              <w:t> </w:t>
            </w:r>
            <w:r w:rsidR="00347EAB">
              <w:rPr>
                <w:rFonts w:cs="Arial"/>
                <w:noProof/>
                <w:sz w:val="18"/>
                <w:szCs w:val="18"/>
              </w:rPr>
              <w:t> </w:t>
            </w:r>
            <w:r w:rsidR="00347EAB">
              <w:rPr>
                <w:rFonts w:cs="Arial"/>
                <w:noProof/>
                <w:sz w:val="18"/>
                <w:szCs w:val="18"/>
              </w:rPr>
              <w:t> </w:t>
            </w:r>
            <w:r w:rsidR="00347EAB">
              <w:rPr>
                <w:rFonts w:cs="Arial"/>
                <w:noProof/>
                <w:sz w:val="18"/>
                <w:szCs w:val="18"/>
              </w:rPr>
              <w:t> </w:t>
            </w:r>
            <w:r w:rsidR="00347EAB">
              <w:rPr>
                <w:rFonts w:cs="Arial"/>
                <w:noProof/>
                <w:sz w:val="18"/>
                <w:szCs w:val="18"/>
              </w:rPr>
              <w:t> </w:t>
            </w:r>
            <w:r w:rsidRPr="00847A1C">
              <w:rPr>
                <w:rFonts w:cs="Arial"/>
                <w:sz w:val="18"/>
                <w:szCs w:val="18"/>
              </w:rPr>
              <w:fldChar w:fldCharType="end"/>
            </w:r>
          </w:p>
        </w:tc>
      </w:tr>
    </w:tbl>
    <w:p w:rsidR="00FA649E" w:rsidRPr="00D01F96" w:rsidRDefault="00FA649E">
      <w:pPr>
        <w:rPr>
          <w:sz w:val="2"/>
          <w:szCs w:val="2"/>
        </w:rPr>
      </w:pPr>
    </w:p>
    <w:sectPr w:rsidR="00FA649E" w:rsidRPr="00D01F96" w:rsidSect="001647EC">
      <w:footerReference w:type="default" r:id="rId8"/>
      <w:pgSz w:w="12240" w:h="15840"/>
      <w:pgMar w:top="720" w:right="720" w:bottom="720"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C86" w:rsidRDefault="00FE3003">
      <w:r>
        <w:separator/>
      </w:r>
    </w:p>
  </w:endnote>
  <w:endnote w:type="continuationSeparator" w:id="0">
    <w:p w:rsidR="007F1C86" w:rsidRDefault="00FE3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98" w:rsidRPr="00BE0226" w:rsidRDefault="001C5698">
    <w:pPr>
      <w:pStyle w:val="Footer"/>
      <w:rPr>
        <w:sz w:val="14"/>
      </w:rPr>
    </w:pPr>
    <w:r>
      <w:rPr>
        <w:sz w:val="14"/>
      </w:rPr>
      <w:t xml:space="preserve">Bureau of </w:t>
    </w:r>
    <w:r w:rsidR="00557799" w:rsidRPr="00557799">
      <w:rPr>
        <w:sz w:val="14"/>
      </w:rPr>
      <w:t>Human Resources</w:t>
    </w:r>
    <w:r>
      <w:rPr>
        <w:sz w:val="14"/>
      </w:rPr>
      <w:tab/>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8456B7">
      <w:rPr>
        <w:rStyle w:val="PageNumber"/>
        <w:noProof/>
        <w:sz w:val="18"/>
      </w:rPr>
      <w:t>2</w:t>
    </w:r>
    <w:r>
      <w:rPr>
        <w:rStyle w:val="PageNumber"/>
        <w:sz w:val="18"/>
      </w:rPr>
      <w:fldChar w:fldCharType="end"/>
    </w:r>
    <w:r>
      <w:rPr>
        <w:sz w:val="18"/>
      </w:rPr>
      <w:t xml:space="preserve">  </w:t>
    </w:r>
    <w:r>
      <w:rPr>
        <w:sz w:val="14"/>
      </w:rPr>
      <w:t xml:space="preserve">                     </w:t>
    </w:r>
    <w:r>
      <w:rPr>
        <w:sz w:val="14"/>
      </w:rPr>
      <w:tab/>
    </w:r>
    <w:r>
      <w:rPr>
        <w:sz w:val="14"/>
      </w:rPr>
      <w:tab/>
      <w:t xml:space="preserve">    Revised </w:t>
    </w:r>
    <w:r w:rsidR="008456B7">
      <w:rPr>
        <w:sz w:val="14"/>
      </w:rPr>
      <w:t>05-2017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C86" w:rsidRDefault="00FE3003">
      <w:r>
        <w:separator/>
      </w:r>
    </w:p>
  </w:footnote>
  <w:footnote w:type="continuationSeparator" w:id="0">
    <w:p w:rsidR="007F1C86" w:rsidRDefault="00FE30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6657"/>
    <w:multiLevelType w:val="hybridMultilevel"/>
    <w:tmpl w:val="C21E7EEC"/>
    <w:lvl w:ilvl="0" w:tplc="BFB886A6">
      <w:start w:val="1"/>
      <w:numFmt w:val="bullet"/>
      <w:lvlText w:val=""/>
      <w:lvlJc w:val="left"/>
      <w:pPr>
        <w:tabs>
          <w:tab w:val="num" w:pos="410"/>
        </w:tabs>
        <w:ind w:left="410" w:hanging="360"/>
      </w:pPr>
      <w:rPr>
        <w:rFonts w:ascii="Wingdings" w:hAnsi="Wingdings" w:hint="default"/>
        <w:sz w:val="18"/>
        <w:szCs w:val="18"/>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
    <w:nsid w:val="0D06525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0EEE71F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10FF32A6"/>
    <w:multiLevelType w:val="hybridMultilevel"/>
    <w:tmpl w:val="51F6BE6C"/>
    <w:lvl w:ilvl="0" w:tplc="F9DE6A08">
      <w:start w:val="1"/>
      <w:numFmt w:val="upperRoman"/>
      <w:lvlText w:val="%1."/>
      <w:lvlJc w:val="left"/>
      <w:pPr>
        <w:tabs>
          <w:tab w:val="num" w:pos="720"/>
        </w:tabs>
        <w:ind w:left="720" w:hanging="360"/>
      </w:pPr>
      <w:rPr>
        <w:rFonts w:ascii="Arial" w:hAnsi="Arial" w:cs="Arial" w:hint="default"/>
        <w:b/>
      </w:rPr>
    </w:lvl>
    <w:lvl w:ilvl="1" w:tplc="BFB886A6">
      <w:start w:val="1"/>
      <w:numFmt w:val="bullet"/>
      <w:lvlText w:val=""/>
      <w:lvlJc w:val="left"/>
      <w:pPr>
        <w:tabs>
          <w:tab w:val="num" w:pos="1440"/>
        </w:tabs>
        <w:ind w:left="1440" w:hanging="360"/>
      </w:pPr>
      <w:rPr>
        <w:rFonts w:ascii="Wingdings" w:hAnsi="Wingdings" w:hint="default"/>
        <w:b/>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30356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1F5E01A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20ED5BC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23AA70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2CFD2A41"/>
    <w:multiLevelType w:val="hybridMultilevel"/>
    <w:tmpl w:val="A7284A3E"/>
    <w:lvl w:ilvl="0" w:tplc="BFB886A6">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7F7FA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39C7394E"/>
    <w:multiLevelType w:val="multilevel"/>
    <w:tmpl w:val="B406DE08"/>
    <w:lvl w:ilvl="0">
      <w:start w:val="1"/>
      <w:numFmt w:val="decimal"/>
      <w:lvlText w:val="%1."/>
      <w:lvlJc w:val="left"/>
      <w:pPr>
        <w:tabs>
          <w:tab w:val="num" w:pos="720"/>
        </w:tabs>
        <w:ind w:left="720" w:hanging="360"/>
      </w:pPr>
      <w:rPr>
        <w:rFonts w:ascii="Arial" w:hAnsi="Arial" w:cs="Arial"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D5E727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3E2B27D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3E643E8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3EB97935"/>
    <w:multiLevelType w:val="hybridMultilevel"/>
    <w:tmpl w:val="790638A6"/>
    <w:lvl w:ilvl="0" w:tplc="04090005">
      <w:start w:val="1"/>
      <w:numFmt w:val="bullet"/>
      <w:lvlText w:val=""/>
      <w:lvlJc w:val="left"/>
      <w:pPr>
        <w:tabs>
          <w:tab w:val="num" w:pos="693"/>
        </w:tabs>
        <w:ind w:left="693" w:hanging="360"/>
      </w:pPr>
      <w:rPr>
        <w:rFonts w:ascii="Wingdings" w:hAnsi="Wingdings" w:hint="default"/>
      </w:rPr>
    </w:lvl>
    <w:lvl w:ilvl="1" w:tplc="04090003" w:tentative="1">
      <w:start w:val="1"/>
      <w:numFmt w:val="bullet"/>
      <w:lvlText w:val="o"/>
      <w:lvlJc w:val="left"/>
      <w:pPr>
        <w:tabs>
          <w:tab w:val="num" w:pos="1413"/>
        </w:tabs>
        <w:ind w:left="1413" w:hanging="360"/>
      </w:pPr>
      <w:rPr>
        <w:rFonts w:ascii="Courier New" w:hAnsi="Courier New" w:cs="Courier New" w:hint="default"/>
      </w:rPr>
    </w:lvl>
    <w:lvl w:ilvl="2" w:tplc="04090005" w:tentative="1">
      <w:start w:val="1"/>
      <w:numFmt w:val="bullet"/>
      <w:lvlText w:val=""/>
      <w:lvlJc w:val="left"/>
      <w:pPr>
        <w:tabs>
          <w:tab w:val="num" w:pos="2133"/>
        </w:tabs>
        <w:ind w:left="2133" w:hanging="360"/>
      </w:pPr>
      <w:rPr>
        <w:rFonts w:ascii="Wingdings" w:hAnsi="Wingdings" w:hint="default"/>
      </w:rPr>
    </w:lvl>
    <w:lvl w:ilvl="3" w:tplc="04090001" w:tentative="1">
      <w:start w:val="1"/>
      <w:numFmt w:val="bullet"/>
      <w:lvlText w:val=""/>
      <w:lvlJc w:val="left"/>
      <w:pPr>
        <w:tabs>
          <w:tab w:val="num" w:pos="2853"/>
        </w:tabs>
        <w:ind w:left="2853" w:hanging="360"/>
      </w:pPr>
      <w:rPr>
        <w:rFonts w:ascii="Symbol" w:hAnsi="Symbol" w:hint="default"/>
      </w:rPr>
    </w:lvl>
    <w:lvl w:ilvl="4" w:tplc="04090003" w:tentative="1">
      <w:start w:val="1"/>
      <w:numFmt w:val="bullet"/>
      <w:lvlText w:val="o"/>
      <w:lvlJc w:val="left"/>
      <w:pPr>
        <w:tabs>
          <w:tab w:val="num" w:pos="3573"/>
        </w:tabs>
        <w:ind w:left="3573" w:hanging="360"/>
      </w:pPr>
      <w:rPr>
        <w:rFonts w:ascii="Courier New" w:hAnsi="Courier New" w:cs="Courier New" w:hint="default"/>
      </w:rPr>
    </w:lvl>
    <w:lvl w:ilvl="5" w:tplc="04090005" w:tentative="1">
      <w:start w:val="1"/>
      <w:numFmt w:val="bullet"/>
      <w:lvlText w:val=""/>
      <w:lvlJc w:val="left"/>
      <w:pPr>
        <w:tabs>
          <w:tab w:val="num" w:pos="4293"/>
        </w:tabs>
        <w:ind w:left="4293" w:hanging="360"/>
      </w:pPr>
      <w:rPr>
        <w:rFonts w:ascii="Wingdings" w:hAnsi="Wingdings" w:hint="default"/>
      </w:rPr>
    </w:lvl>
    <w:lvl w:ilvl="6" w:tplc="04090001" w:tentative="1">
      <w:start w:val="1"/>
      <w:numFmt w:val="bullet"/>
      <w:lvlText w:val=""/>
      <w:lvlJc w:val="left"/>
      <w:pPr>
        <w:tabs>
          <w:tab w:val="num" w:pos="5013"/>
        </w:tabs>
        <w:ind w:left="5013" w:hanging="360"/>
      </w:pPr>
      <w:rPr>
        <w:rFonts w:ascii="Symbol" w:hAnsi="Symbol" w:hint="default"/>
      </w:rPr>
    </w:lvl>
    <w:lvl w:ilvl="7" w:tplc="04090003" w:tentative="1">
      <w:start w:val="1"/>
      <w:numFmt w:val="bullet"/>
      <w:lvlText w:val="o"/>
      <w:lvlJc w:val="left"/>
      <w:pPr>
        <w:tabs>
          <w:tab w:val="num" w:pos="5733"/>
        </w:tabs>
        <w:ind w:left="5733" w:hanging="360"/>
      </w:pPr>
      <w:rPr>
        <w:rFonts w:ascii="Courier New" w:hAnsi="Courier New" w:cs="Courier New" w:hint="default"/>
      </w:rPr>
    </w:lvl>
    <w:lvl w:ilvl="8" w:tplc="04090005" w:tentative="1">
      <w:start w:val="1"/>
      <w:numFmt w:val="bullet"/>
      <w:lvlText w:val=""/>
      <w:lvlJc w:val="left"/>
      <w:pPr>
        <w:tabs>
          <w:tab w:val="num" w:pos="6453"/>
        </w:tabs>
        <w:ind w:left="6453" w:hanging="360"/>
      </w:pPr>
      <w:rPr>
        <w:rFonts w:ascii="Wingdings" w:hAnsi="Wingdings" w:hint="default"/>
      </w:rPr>
    </w:lvl>
  </w:abstractNum>
  <w:abstractNum w:abstractNumId="15">
    <w:nsid w:val="42EA4262"/>
    <w:multiLevelType w:val="hybridMultilevel"/>
    <w:tmpl w:val="AC6E9F9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4134E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56414900"/>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8">
    <w:nsid w:val="575B18E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63131D30"/>
    <w:multiLevelType w:val="hybridMultilevel"/>
    <w:tmpl w:val="36DA9316"/>
    <w:lvl w:ilvl="0" w:tplc="3A4861FE">
      <w:start w:val="1"/>
      <w:numFmt w:val="upperRoman"/>
      <w:lvlText w:val="%1."/>
      <w:lvlJc w:val="left"/>
      <w:pPr>
        <w:tabs>
          <w:tab w:val="num" w:pos="720"/>
        </w:tabs>
        <w:ind w:left="720" w:hanging="360"/>
      </w:pPr>
      <w:rPr>
        <w:rFonts w:ascii="Arial" w:hAnsi="Arial" w:cs="Arial" w:hint="default"/>
        <w:b/>
      </w:rPr>
    </w:lvl>
    <w:lvl w:ilvl="1" w:tplc="BFB886A6">
      <w:start w:val="1"/>
      <w:numFmt w:val="bullet"/>
      <w:lvlText w:val=""/>
      <w:lvlJc w:val="left"/>
      <w:pPr>
        <w:tabs>
          <w:tab w:val="num" w:pos="1440"/>
        </w:tabs>
        <w:ind w:left="1440" w:hanging="360"/>
      </w:pPr>
      <w:rPr>
        <w:rFonts w:ascii="Wingdings" w:hAnsi="Wingdings" w:hint="default"/>
        <w:b/>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69A62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67E04F78"/>
    <w:multiLevelType w:val="hybridMultilevel"/>
    <w:tmpl w:val="C1FEA25C"/>
    <w:lvl w:ilvl="0" w:tplc="BFB886A6">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C891A58"/>
    <w:multiLevelType w:val="multilevel"/>
    <w:tmpl w:val="47F4C12C"/>
    <w:lvl w:ilvl="0">
      <w:start w:val="1"/>
      <w:numFmt w:val="upperRoman"/>
      <w:lvlText w:val="%1."/>
      <w:lvlJc w:val="left"/>
      <w:pPr>
        <w:tabs>
          <w:tab w:val="num" w:pos="720"/>
        </w:tabs>
        <w:ind w:left="720" w:hanging="360"/>
      </w:pPr>
      <w:rPr>
        <w:rFonts w:ascii="Arial" w:hAnsi="Arial" w:cs="Arial"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DDC64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72241FA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nsid w:val="785E043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nsid w:val="788E3F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nsid w:val="7C8138EE"/>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5"/>
  </w:num>
  <w:num w:numId="2">
    <w:abstractNumId w:val="3"/>
  </w:num>
  <w:num w:numId="3">
    <w:abstractNumId w:val="10"/>
  </w:num>
  <w:num w:numId="4">
    <w:abstractNumId w:val="22"/>
  </w:num>
  <w:num w:numId="5">
    <w:abstractNumId w:val="19"/>
  </w:num>
  <w:num w:numId="6">
    <w:abstractNumId w:val="25"/>
  </w:num>
  <w:num w:numId="7">
    <w:abstractNumId w:val="12"/>
  </w:num>
  <w:num w:numId="8">
    <w:abstractNumId w:val="6"/>
  </w:num>
  <w:num w:numId="9">
    <w:abstractNumId w:val="5"/>
  </w:num>
  <w:num w:numId="10">
    <w:abstractNumId w:val="18"/>
  </w:num>
  <w:num w:numId="11">
    <w:abstractNumId w:val="13"/>
  </w:num>
  <w:num w:numId="12">
    <w:abstractNumId w:val="27"/>
  </w:num>
  <w:num w:numId="13">
    <w:abstractNumId w:val="11"/>
  </w:num>
  <w:num w:numId="14">
    <w:abstractNumId w:val="4"/>
  </w:num>
  <w:num w:numId="15">
    <w:abstractNumId w:val="1"/>
  </w:num>
  <w:num w:numId="16">
    <w:abstractNumId w:val="2"/>
  </w:num>
  <w:num w:numId="17">
    <w:abstractNumId w:val="16"/>
  </w:num>
  <w:num w:numId="18">
    <w:abstractNumId w:val="7"/>
  </w:num>
  <w:num w:numId="19">
    <w:abstractNumId w:val="9"/>
  </w:num>
  <w:num w:numId="20">
    <w:abstractNumId w:val="20"/>
  </w:num>
  <w:num w:numId="21">
    <w:abstractNumId w:val="17"/>
  </w:num>
  <w:num w:numId="22">
    <w:abstractNumId w:val="26"/>
  </w:num>
  <w:num w:numId="23">
    <w:abstractNumId w:val="24"/>
  </w:num>
  <w:num w:numId="24">
    <w:abstractNumId w:val="23"/>
  </w:num>
  <w:num w:numId="25">
    <w:abstractNumId w:val="14"/>
  </w:num>
  <w:num w:numId="26">
    <w:abstractNumId w:val="8"/>
  </w:num>
  <w:num w:numId="27">
    <w:abstractNumId w:val="2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87"/>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1EE"/>
    <w:rsid w:val="00000134"/>
    <w:rsid w:val="00000182"/>
    <w:rsid w:val="000046FA"/>
    <w:rsid w:val="000107DA"/>
    <w:rsid w:val="0001632E"/>
    <w:rsid w:val="00016651"/>
    <w:rsid w:val="00017E9A"/>
    <w:rsid w:val="00021740"/>
    <w:rsid w:val="00021E90"/>
    <w:rsid w:val="00025BF9"/>
    <w:rsid w:val="00030991"/>
    <w:rsid w:val="00044900"/>
    <w:rsid w:val="0005416F"/>
    <w:rsid w:val="00056308"/>
    <w:rsid w:val="00060171"/>
    <w:rsid w:val="00072128"/>
    <w:rsid w:val="000747C2"/>
    <w:rsid w:val="00075477"/>
    <w:rsid w:val="00076FF5"/>
    <w:rsid w:val="00077F78"/>
    <w:rsid w:val="00082B99"/>
    <w:rsid w:val="00082CB5"/>
    <w:rsid w:val="00085C38"/>
    <w:rsid w:val="00087120"/>
    <w:rsid w:val="0009490A"/>
    <w:rsid w:val="000A2B6D"/>
    <w:rsid w:val="000A603F"/>
    <w:rsid w:val="000B1355"/>
    <w:rsid w:val="000B2AAE"/>
    <w:rsid w:val="000C198E"/>
    <w:rsid w:val="000C32C8"/>
    <w:rsid w:val="000C514D"/>
    <w:rsid w:val="000D101A"/>
    <w:rsid w:val="000D1065"/>
    <w:rsid w:val="000D2B47"/>
    <w:rsid w:val="000E7305"/>
    <w:rsid w:val="000F2746"/>
    <w:rsid w:val="000F2FCC"/>
    <w:rsid w:val="00100AE5"/>
    <w:rsid w:val="00102EA8"/>
    <w:rsid w:val="00103556"/>
    <w:rsid w:val="00110EE6"/>
    <w:rsid w:val="00111BEF"/>
    <w:rsid w:val="001140EE"/>
    <w:rsid w:val="00125FAB"/>
    <w:rsid w:val="00134748"/>
    <w:rsid w:val="0013656B"/>
    <w:rsid w:val="00145B73"/>
    <w:rsid w:val="00146238"/>
    <w:rsid w:val="001462B0"/>
    <w:rsid w:val="00152C1C"/>
    <w:rsid w:val="00156B18"/>
    <w:rsid w:val="001611EE"/>
    <w:rsid w:val="001647EC"/>
    <w:rsid w:val="001651FB"/>
    <w:rsid w:val="0017123A"/>
    <w:rsid w:val="00172CF3"/>
    <w:rsid w:val="00191FE7"/>
    <w:rsid w:val="00192173"/>
    <w:rsid w:val="00192187"/>
    <w:rsid w:val="00197A1C"/>
    <w:rsid w:val="001A4643"/>
    <w:rsid w:val="001B21D6"/>
    <w:rsid w:val="001B263A"/>
    <w:rsid w:val="001B410B"/>
    <w:rsid w:val="001B4212"/>
    <w:rsid w:val="001C5698"/>
    <w:rsid w:val="001D2E09"/>
    <w:rsid w:val="001D38ED"/>
    <w:rsid w:val="001E0333"/>
    <w:rsid w:val="001F2EF6"/>
    <w:rsid w:val="001F5F98"/>
    <w:rsid w:val="00200AEE"/>
    <w:rsid w:val="002015F0"/>
    <w:rsid w:val="00204D8F"/>
    <w:rsid w:val="002073F8"/>
    <w:rsid w:val="002229B4"/>
    <w:rsid w:val="00225EE3"/>
    <w:rsid w:val="00231669"/>
    <w:rsid w:val="00234F45"/>
    <w:rsid w:val="00252064"/>
    <w:rsid w:val="00266FB7"/>
    <w:rsid w:val="002724FF"/>
    <w:rsid w:val="002765E7"/>
    <w:rsid w:val="00281B9F"/>
    <w:rsid w:val="002836D5"/>
    <w:rsid w:val="00287511"/>
    <w:rsid w:val="00291606"/>
    <w:rsid w:val="00295576"/>
    <w:rsid w:val="00297CD7"/>
    <w:rsid w:val="002B1847"/>
    <w:rsid w:val="002B36B6"/>
    <w:rsid w:val="002C210C"/>
    <w:rsid w:val="002C50C3"/>
    <w:rsid w:val="002D0AEA"/>
    <w:rsid w:val="002D142B"/>
    <w:rsid w:val="002D28C5"/>
    <w:rsid w:val="002D4EB6"/>
    <w:rsid w:val="002D6DCE"/>
    <w:rsid w:val="002E337B"/>
    <w:rsid w:val="002F2695"/>
    <w:rsid w:val="002F6CAE"/>
    <w:rsid w:val="0032235E"/>
    <w:rsid w:val="003357AC"/>
    <w:rsid w:val="00340C43"/>
    <w:rsid w:val="00341F54"/>
    <w:rsid w:val="003446E4"/>
    <w:rsid w:val="003452B4"/>
    <w:rsid w:val="00347EAB"/>
    <w:rsid w:val="0035048B"/>
    <w:rsid w:val="00350CB5"/>
    <w:rsid w:val="003574DF"/>
    <w:rsid w:val="00357866"/>
    <w:rsid w:val="00360E67"/>
    <w:rsid w:val="00361932"/>
    <w:rsid w:val="00373CC5"/>
    <w:rsid w:val="003947BE"/>
    <w:rsid w:val="003948CB"/>
    <w:rsid w:val="003A1CA4"/>
    <w:rsid w:val="003A5558"/>
    <w:rsid w:val="003B6575"/>
    <w:rsid w:val="003D6D38"/>
    <w:rsid w:val="003E2DE8"/>
    <w:rsid w:val="003E45CB"/>
    <w:rsid w:val="003F5949"/>
    <w:rsid w:val="003F6E58"/>
    <w:rsid w:val="004021BF"/>
    <w:rsid w:val="00402C23"/>
    <w:rsid w:val="00423DDA"/>
    <w:rsid w:val="00424915"/>
    <w:rsid w:val="00427D34"/>
    <w:rsid w:val="0044785D"/>
    <w:rsid w:val="004535A0"/>
    <w:rsid w:val="00465E25"/>
    <w:rsid w:val="00467F3F"/>
    <w:rsid w:val="00470F62"/>
    <w:rsid w:val="004726EE"/>
    <w:rsid w:val="00485B58"/>
    <w:rsid w:val="00486388"/>
    <w:rsid w:val="00490B3A"/>
    <w:rsid w:val="004A5DA5"/>
    <w:rsid w:val="004B430E"/>
    <w:rsid w:val="004B646A"/>
    <w:rsid w:val="004C18A8"/>
    <w:rsid w:val="004C45E2"/>
    <w:rsid w:val="004D4752"/>
    <w:rsid w:val="004D604F"/>
    <w:rsid w:val="004D612D"/>
    <w:rsid w:val="004D764B"/>
    <w:rsid w:val="004E16E9"/>
    <w:rsid w:val="004E354A"/>
    <w:rsid w:val="004E59C7"/>
    <w:rsid w:val="004F71D7"/>
    <w:rsid w:val="00505CBC"/>
    <w:rsid w:val="005070BE"/>
    <w:rsid w:val="00511698"/>
    <w:rsid w:val="00513B60"/>
    <w:rsid w:val="00524EEE"/>
    <w:rsid w:val="0053442B"/>
    <w:rsid w:val="00534890"/>
    <w:rsid w:val="00535A36"/>
    <w:rsid w:val="0053682C"/>
    <w:rsid w:val="00540253"/>
    <w:rsid w:val="0054533A"/>
    <w:rsid w:val="00547E22"/>
    <w:rsid w:val="00557799"/>
    <w:rsid w:val="0056454E"/>
    <w:rsid w:val="005675E3"/>
    <w:rsid w:val="00570DC6"/>
    <w:rsid w:val="005715E2"/>
    <w:rsid w:val="005717CE"/>
    <w:rsid w:val="0057683B"/>
    <w:rsid w:val="0057742A"/>
    <w:rsid w:val="00580925"/>
    <w:rsid w:val="00580F2A"/>
    <w:rsid w:val="00582A66"/>
    <w:rsid w:val="005863C9"/>
    <w:rsid w:val="00592107"/>
    <w:rsid w:val="005921FB"/>
    <w:rsid w:val="0059550A"/>
    <w:rsid w:val="005A46DC"/>
    <w:rsid w:val="005B3F7C"/>
    <w:rsid w:val="005B7CF8"/>
    <w:rsid w:val="005C489B"/>
    <w:rsid w:val="005C77B6"/>
    <w:rsid w:val="005D0A28"/>
    <w:rsid w:val="005D1F04"/>
    <w:rsid w:val="005E3365"/>
    <w:rsid w:val="005F3F84"/>
    <w:rsid w:val="005F6251"/>
    <w:rsid w:val="00613543"/>
    <w:rsid w:val="00615BCB"/>
    <w:rsid w:val="006172B7"/>
    <w:rsid w:val="00622831"/>
    <w:rsid w:val="00631324"/>
    <w:rsid w:val="0063157B"/>
    <w:rsid w:val="00633DDA"/>
    <w:rsid w:val="00634546"/>
    <w:rsid w:val="0063665B"/>
    <w:rsid w:val="00667742"/>
    <w:rsid w:val="0067085E"/>
    <w:rsid w:val="00670E59"/>
    <w:rsid w:val="00671CFB"/>
    <w:rsid w:val="00681CD0"/>
    <w:rsid w:val="00687870"/>
    <w:rsid w:val="006910E7"/>
    <w:rsid w:val="00691212"/>
    <w:rsid w:val="006A0982"/>
    <w:rsid w:val="006B6806"/>
    <w:rsid w:val="006C089C"/>
    <w:rsid w:val="006C55A9"/>
    <w:rsid w:val="006D010E"/>
    <w:rsid w:val="006D3CCB"/>
    <w:rsid w:val="006D5C06"/>
    <w:rsid w:val="006E13F3"/>
    <w:rsid w:val="006E1DA2"/>
    <w:rsid w:val="006E1E8A"/>
    <w:rsid w:val="006E209F"/>
    <w:rsid w:val="006E320F"/>
    <w:rsid w:val="006E59CB"/>
    <w:rsid w:val="006F26A2"/>
    <w:rsid w:val="006F2731"/>
    <w:rsid w:val="006F3B7F"/>
    <w:rsid w:val="006F4C24"/>
    <w:rsid w:val="006F789C"/>
    <w:rsid w:val="0070366C"/>
    <w:rsid w:val="007061F0"/>
    <w:rsid w:val="00711BC0"/>
    <w:rsid w:val="007170F4"/>
    <w:rsid w:val="00720532"/>
    <w:rsid w:val="0072639C"/>
    <w:rsid w:val="007263DC"/>
    <w:rsid w:val="00732C65"/>
    <w:rsid w:val="007412EC"/>
    <w:rsid w:val="00753D3A"/>
    <w:rsid w:val="00760514"/>
    <w:rsid w:val="00765BDA"/>
    <w:rsid w:val="00770E19"/>
    <w:rsid w:val="00775BE2"/>
    <w:rsid w:val="007806C5"/>
    <w:rsid w:val="00783477"/>
    <w:rsid w:val="007863CD"/>
    <w:rsid w:val="00786640"/>
    <w:rsid w:val="00786F38"/>
    <w:rsid w:val="00794BE4"/>
    <w:rsid w:val="00796129"/>
    <w:rsid w:val="00797620"/>
    <w:rsid w:val="007A664E"/>
    <w:rsid w:val="007A7EC4"/>
    <w:rsid w:val="007B60FD"/>
    <w:rsid w:val="007C044B"/>
    <w:rsid w:val="007D0BF9"/>
    <w:rsid w:val="007D0CC4"/>
    <w:rsid w:val="007D27F5"/>
    <w:rsid w:val="007D6ADA"/>
    <w:rsid w:val="007E6814"/>
    <w:rsid w:val="007F1C86"/>
    <w:rsid w:val="007F574E"/>
    <w:rsid w:val="007F7515"/>
    <w:rsid w:val="0080151A"/>
    <w:rsid w:val="0081694F"/>
    <w:rsid w:val="00822914"/>
    <w:rsid w:val="00823473"/>
    <w:rsid w:val="008250F3"/>
    <w:rsid w:val="008251B9"/>
    <w:rsid w:val="00825E98"/>
    <w:rsid w:val="00830C49"/>
    <w:rsid w:val="00834D28"/>
    <w:rsid w:val="0083574D"/>
    <w:rsid w:val="00837577"/>
    <w:rsid w:val="00837ABE"/>
    <w:rsid w:val="00844B9A"/>
    <w:rsid w:val="008456B7"/>
    <w:rsid w:val="00847A1C"/>
    <w:rsid w:val="00854F48"/>
    <w:rsid w:val="00855FAE"/>
    <w:rsid w:val="00870D16"/>
    <w:rsid w:val="008733D8"/>
    <w:rsid w:val="008825BC"/>
    <w:rsid w:val="00882B31"/>
    <w:rsid w:val="00883795"/>
    <w:rsid w:val="00885E90"/>
    <w:rsid w:val="00887C30"/>
    <w:rsid w:val="008A3ABE"/>
    <w:rsid w:val="008A49B9"/>
    <w:rsid w:val="008A61AF"/>
    <w:rsid w:val="008B0617"/>
    <w:rsid w:val="008B0BD6"/>
    <w:rsid w:val="008B4700"/>
    <w:rsid w:val="008B512A"/>
    <w:rsid w:val="008B55EB"/>
    <w:rsid w:val="008B6E22"/>
    <w:rsid w:val="008D50E5"/>
    <w:rsid w:val="008D5961"/>
    <w:rsid w:val="008E70A0"/>
    <w:rsid w:val="008E7368"/>
    <w:rsid w:val="008F21FF"/>
    <w:rsid w:val="00902154"/>
    <w:rsid w:val="00904A8E"/>
    <w:rsid w:val="00906712"/>
    <w:rsid w:val="00923453"/>
    <w:rsid w:val="009314CF"/>
    <w:rsid w:val="00931A7B"/>
    <w:rsid w:val="00931F7C"/>
    <w:rsid w:val="00932A2F"/>
    <w:rsid w:val="0095352B"/>
    <w:rsid w:val="009655BC"/>
    <w:rsid w:val="00967A5B"/>
    <w:rsid w:val="00967EDC"/>
    <w:rsid w:val="00971519"/>
    <w:rsid w:val="00972442"/>
    <w:rsid w:val="009727A6"/>
    <w:rsid w:val="009745C9"/>
    <w:rsid w:val="009922F9"/>
    <w:rsid w:val="009B10FF"/>
    <w:rsid w:val="009B7E55"/>
    <w:rsid w:val="009C67A1"/>
    <w:rsid w:val="009C6855"/>
    <w:rsid w:val="009D5F42"/>
    <w:rsid w:val="009E3D41"/>
    <w:rsid w:val="009E613A"/>
    <w:rsid w:val="009F0B80"/>
    <w:rsid w:val="009F38D4"/>
    <w:rsid w:val="009F47BF"/>
    <w:rsid w:val="00A00F8A"/>
    <w:rsid w:val="00A032EF"/>
    <w:rsid w:val="00A101F2"/>
    <w:rsid w:val="00A10C7C"/>
    <w:rsid w:val="00A154B0"/>
    <w:rsid w:val="00A17DCF"/>
    <w:rsid w:val="00A208FC"/>
    <w:rsid w:val="00A2677C"/>
    <w:rsid w:val="00A373F9"/>
    <w:rsid w:val="00A41A26"/>
    <w:rsid w:val="00A6476D"/>
    <w:rsid w:val="00A70420"/>
    <w:rsid w:val="00A83EA3"/>
    <w:rsid w:val="00A85435"/>
    <w:rsid w:val="00A90150"/>
    <w:rsid w:val="00A90ED4"/>
    <w:rsid w:val="00A92A34"/>
    <w:rsid w:val="00A93C6F"/>
    <w:rsid w:val="00A96745"/>
    <w:rsid w:val="00A96D2E"/>
    <w:rsid w:val="00A9750C"/>
    <w:rsid w:val="00A97E2F"/>
    <w:rsid w:val="00AA4707"/>
    <w:rsid w:val="00AB4DB0"/>
    <w:rsid w:val="00AB54DA"/>
    <w:rsid w:val="00AB58DA"/>
    <w:rsid w:val="00AB67BE"/>
    <w:rsid w:val="00AD0F76"/>
    <w:rsid w:val="00AD168A"/>
    <w:rsid w:val="00AD1D7F"/>
    <w:rsid w:val="00AD2873"/>
    <w:rsid w:val="00AD4670"/>
    <w:rsid w:val="00AD479F"/>
    <w:rsid w:val="00AE7334"/>
    <w:rsid w:val="00AF1544"/>
    <w:rsid w:val="00B00E9E"/>
    <w:rsid w:val="00B01C02"/>
    <w:rsid w:val="00B036FA"/>
    <w:rsid w:val="00B05376"/>
    <w:rsid w:val="00B14A12"/>
    <w:rsid w:val="00B22B5D"/>
    <w:rsid w:val="00B2410A"/>
    <w:rsid w:val="00B33B73"/>
    <w:rsid w:val="00B34AA1"/>
    <w:rsid w:val="00B35449"/>
    <w:rsid w:val="00B44885"/>
    <w:rsid w:val="00B5606F"/>
    <w:rsid w:val="00B60B9B"/>
    <w:rsid w:val="00B64F4C"/>
    <w:rsid w:val="00B66436"/>
    <w:rsid w:val="00B702BE"/>
    <w:rsid w:val="00B76B94"/>
    <w:rsid w:val="00B76EAB"/>
    <w:rsid w:val="00B977FD"/>
    <w:rsid w:val="00BB7EEB"/>
    <w:rsid w:val="00BD3A88"/>
    <w:rsid w:val="00BE0226"/>
    <w:rsid w:val="00BE196E"/>
    <w:rsid w:val="00BE6C34"/>
    <w:rsid w:val="00BF01EC"/>
    <w:rsid w:val="00C0170D"/>
    <w:rsid w:val="00C15D7D"/>
    <w:rsid w:val="00C2074C"/>
    <w:rsid w:val="00C2476F"/>
    <w:rsid w:val="00C26BCF"/>
    <w:rsid w:val="00C30968"/>
    <w:rsid w:val="00C322F6"/>
    <w:rsid w:val="00C35148"/>
    <w:rsid w:val="00C40F23"/>
    <w:rsid w:val="00C4392B"/>
    <w:rsid w:val="00C45FD8"/>
    <w:rsid w:val="00C467E2"/>
    <w:rsid w:val="00C4795E"/>
    <w:rsid w:val="00C47C6E"/>
    <w:rsid w:val="00C53342"/>
    <w:rsid w:val="00C66B1B"/>
    <w:rsid w:val="00C7060C"/>
    <w:rsid w:val="00C75F5E"/>
    <w:rsid w:val="00C77C9E"/>
    <w:rsid w:val="00C85D99"/>
    <w:rsid w:val="00CA0F8C"/>
    <w:rsid w:val="00CA4530"/>
    <w:rsid w:val="00CA556C"/>
    <w:rsid w:val="00CE1B43"/>
    <w:rsid w:val="00CE68BD"/>
    <w:rsid w:val="00CF4D9F"/>
    <w:rsid w:val="00CF64D3"/>
    <w:rsid w:val="00CF7C03"/>
    <w:rsid w:val="00D01F96"/>
    <w:rsid w:val="00D10D3E"/>
    <w:rsid w:val="00D14D98"/>
    <w:rsid w:val="00D16337"/>
    <w:rsid w:val="00D23FB8"/>
    <w:rsid w:val="00D3093C"/>
    <w:rsid w:val="00D36FD9"/>
    <w:rsid w:val="00D4333E"/>
    <w:rsid w:val="00D50D50"/>
    <w:rsid w:val="00D550B5"/>
    <w:rsid w:val="00D5561E"/>
    <w:rsid w:val="00D628B9"/>
    <w:rsid w:val="00D8129B"/>
    <w:rsid w:val="00D835AD"/>
    <w:rsid w:val="00D83D50"/>
    <w:rsid w:val="00D945D7"/>
    <w:rsid w:val="00D96C01"/>
    <w:rsid w:val="00D97BDC"/>
    <w:rsid w:val="00DB141B"/>
    <w:rsid w:val="00DB39E7"/>
    <w:rsid w:val="00DB74E1"/>
    <w:rsid w:val="00DB7631"/>
    <w:rsid w:val="00DC27DD"/>
    <w:rsid w:val="00DD5DE4"/>
    <w:rsid w:val="00DE1EBD"/>
    <w:rsid w:val="00DE2EF1"/>
    <w:rsid w:val="00DE62AE"/>
    <w:rsid w:val="00DE764A"/>
    <w:rsid w:val="00DE7C56"/>
    <w:rsid w:val="00DF0025"/>
    <w:rsid w:val="00DF04D6"/>
    <w:rsid w:val="00DF4F04"/>
    <w:rsid w:val="00DF64A4"/>
    <w:rsid w:val="00DF7B51"/>
    <w:rsid w:val="00E0677A"/>
    <w:rsid w:val="00E07F61"/>
    <w:rsid w:val="00E22A59"/>
    <w:rsid w:val="00E22D6F"/>
    <w:rsid w:val="00E2569B"/>
    <w:rsid w:val="00E35F08"/>
    <w:rsid w:val="00E36C46"/>
    <w:rsid w:val="00E42AE2"/>
    <w:rsid w:val="00E65B95"/>
    <w:rsid w:val="00E72E63"/>
    <w:rsid w:val="00E74581"/>
    <w:rsid w:val="00E75325"/>
    <w:rsid w:val="00E76557"/>
    <w:rsid w:val="00E80024"/>
    <w:rsid w:val="00E94D28"/>
    <w:rsid w:val="00E97942"/>
    <w:rsid w:val="00EB193E"/>
    <w:rsid w:val="00EC36DB"/>
    <w:rsid w:val="00EC4DF1"/>
    <w:rsid w:val="00EC6678"/>
    <w:rsid w:val="00ED2F2B"/>
    <w:rsid w:val="00ED71CA"/>
    <w:rsid w:val="00EF4C3E"/>
    <w:rsid w:val="00EF54A0"/>
    <w:rsid w:val="00EF6FB3"/>
    <w:rsid w:val="00F054B1"/>
    <w:rsid w:val="00F06CAD"/>
    <w:rsid w:val="00F10FF8"/>
    <w:rsid w:val="00F164C7"/>
    <w:rsid w:val="00F16859"/>
    <w:rsid w:val="00F25CB7"/>
    <w:rsid w:val="00F27650"/>
    <w:rsid w:val="00F32831"/>
    <w:rsid w:val="00F3556A"/>
    <w:rsid w:val="00F357E6"/>
    <w:rsid w:val="00F3597D"/>
    <w:rsid w:val="00F36E1F"/>
    <w:rsid w:val="00F40759"/>
    <w:rsid w:val="00F40CF8"/>
    <w:rsid w:val="00F46A6C"/>
    <w:rsid w:val="00F523B9"/>
    <w:rsid w:val="00F54D07"/>
    <w:rsid w:val="00F57D33"/>
    <w:rsid w:val="00F62EDE"/>
    <w:rsid w:val="00F663F1"/>
    <w:rsid w:val="00F71D3D"/>
    <w:rsid w:val="00F735AB"/>
    <w:rsid w:val="00F75BE4"/>
    <w:rsid w:val="00F80B2D"/>
    <w:rsid w:val="00F84259"/>
    <w:rsid w:val="00F84F04"/>
    <w:rsid w:val="00F903FC"/>
    <w:rsid w:val="00F90937"/>
    <w:rsid w:val="00F9539C"/>
    <w:rsid w:val="00F96473"/>
    <w:rsid w:val="00FA649E"/>
    <w:rsid w:val="00FB059E"/>
    <w:rsid w:val="00FC08C7"/>
    <w:rsid w:val="00FC1437"/>
    <w:rsid w:val="00FD1B64"/>
    <w:rsid w:val="00FD2109"/>
    <w:rsid w:val="00FD34A1"/>
    <w:rsid w:val="00FE0D5E"/>
    <w:rsid w:val="00FE3003"/>
    <w:rsid w:val="00FE3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5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E0226"/>
    <w:pPr>
      <w:tabs>
        <w:tab w:val="center" w:pos="4320"/>
        <w:tab w:val="right" w:pos="8640"/>
      </w:tabs>
    </w:pPr>
  </w:style>
  <w:style w:type="paragraph" w:styleId="Footer">
    <w:name w:val="footer"/>
    <w:basedOn w:val="Normal"/>
    <w:rsid w:val="00BE0226"/>
    <w:pPr>
      <w:tabs>
        <w:tab w:val="center" w:pos="4320"/>
        <w:tab w:val="right" w:pos="8640"/>
      </w:tabs>
    </w:pPr>
  </w:style>
  <w:style w:type="character" w:styleId="PageNumber">
    <w:name w:val="page number"/>
    <w:basedOn w:val="DefaultParagraphFont"/>
    <w:rsid w:val="00BE0226"/>
  </w:style>
  <w:style w:type="paragraph" w:styleId="BalloonText">
    <w:name w:val="Balloon Text"/>
    <w:basedOn w:val="Normal"/>
    <w:semiHidden/>
    <w:rsid w:val="0081694F"/>
    <w:rPr>
      <w:rFonts w:ascii="Tahoma" w:hAnsi="Tahoma" w:cs="Tahoma"/>
      <w:sz w:val="16"/>
      <w:szCs w:val="16"/>
    </w:rPr>
  </w:style>
  <w:style w:type="character" w:customStyle="1" w:styleId="pesf15018c">
    <w:name w:val="pesf15018c"/>
    <w:basedOn w:val="DefaultParagraphFont"/>
    <w:semiHidden/>
    <w:rsid w:val="002073F8"/>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5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E0226"/>
    <w:pPr>
      <w:tabs>
        <w:tab w:val="center" w:pos="4320"/>
        <w:tab w:val="right" w:pos="8640"/>
      </w:tabs>
    </w:pPr>
  </w:style>
  <w:style w:type="paragraph" w:styleId="Footer">
    <w:name w:val="footer"/>
    <w:basedOn w:val="Normal"/>
    <w:rsid w:val="00BE0226"/>
    <w:pPr>
      <w:tabs>
        <w:tab w:val="center" w:pos="4320"/>
        <w:tab w:val="right" w:pos="8640"/>
      </w:tabs>
    </w:pPr>
  </w:style>
  <w:style w:type="character" w:styleId="PageNumber">
    <w:name w:val="page number"/>
    <w:basedOn w:val="DefaultParagraphFont"/>
    <w:rsid w:val="00BE0226"/>
  </w:style>
  <w:style w:type="paragraph" w:styleId="BalloonText">
    <w:name w:val="Balloon Text"/>
    <w:basedOn w:val="Normal"/>
    <w:semiHidden/>
    <w:rsid w:val="0081694F"/>
    <w:rPr>
      <w:rFonts w:ascii="Tahoma" w:hAnsi="Tahoma" w:cs="Tahoma"/>
      <w:sz w:val="16"/>
      <w:szCs w:val="16"/>
    </w:rPr>
  </w:style>
  <w:style w:type="character" w:customStyle="1" w:styleId="pesf15018c">
    <w:name w:val="pesf15018c"/>
    <w:basedOn w:val="DefaultParagraphFont"/>
    <w:semiHidden/>
    <w:rsid w:val="002073F8"/>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A73F937E.dotm</Template>
  <TotalTime>2</TotalTime>
  <Pages>4</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JOB ANALYSIS QUESTIONNAIRE</vt:lpstr>
    </vt:vector>
  </TitlesOfParts>
  <Company>State of South Dakota</Company>
  <LinksUpToDate>false</LinksUpToDate>
  <CharactersWithSpaces>10188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ANALYSIS QUESTIONNAIRE</dc:title>
  <dc:creator>pesf15018c</dc:creator>
  <cp:lastModifiedBy>Edwards, Rachel</cp:lastModifiedBy>
  <cp:revision>4</cp:revision>
  <cp:lastPrinted>2009-03-09T16:23:00Z</cp:lastPrinted>
  <dcterms:created xsi:type="dcterms:W3CDTF">2013-03-15T15:35:00Z</dcterms:created>
  <dcterms:modified xsi:type="dcterms:W3CDTF">2017-05-19T14:37:00Z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1393347053</vt:i4>
  </property>
  <property fmtid="{D5CDD505-2E9C-101B-9397-08002B2CF9AE}" pid="3" name="_EmailSubject">
    <vt:lpwstr>Nurse &amp; Engineer CBQs...still searching for scientists</vt:lpwstr>
  </property>
  <property fmtid="{D5CDD505-2E9C-101B-9397-08002B2CF9AE}" pid="4" name="_AuthorEmail">
    <vt:lpwstr>Brent.Tifft@state.sd.us</vt:lpwstr>
  </property>
  <property fmtid="{D5CDD505-2E9C-101B-9397-08002B2CF9AE}" pid="5" name="_AuthorEmailDisplayName">
    <vt:lpwstr>Tifft, Brent</vt:lpwstr>
  </property>
  <property fmtid="{D5CDD505-2E9C-101B-9397-08002B2CF9AE}" pid="6" name="_PreviousAdHocReviewCycleID">
    <vt:i4>-1603092666</vt:i4>
  </property>
  <property fmtid="{D5CDD505-2E9C-101B-9397-08002B2CF9AE}" pid="7" name="_ReviewingToolsShownOnce">
    <vt:lpwstr/>
  </property>
</Properties>
</file>