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318"/>
      </w:tblGrid>
      <w:tr w:rsidR="003B2F44" w:rsidRPr="00A21519" w:rsidTr="00AF5BD1">
        <w:trPr>
          <w:cantSplit/>
          <w:trHeight w:val="1008"/>
        </w:trPr>
        <w:tc>
          <w:tcPr>
            <w:tcW w:w="5000" w:type="pct"/>
            <w:shd w:val="clear" w:color="auto" w:fill="FFFFFF" w:themeFill="background1"/>
            <w:vAlign w:val="center"/>
          </w:tcPr>
          <w:p w:rsidR="003B2F44" w:rsidRPr="00A21519" w:rsidRDefault="006673AF" w:rsidP="006673AF">
            <w:pPr>
              <w:ind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681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16630B" wp14:editId="69E2411C">
                      <wp:simplePos x="0" y="0"/>
                      <wp:positionH relativeFrom="margin">
                        <wp:posOffset>4937760</wp:posOffset>
                      </wp:positionH>
                      <wp:positionV relativeFrom="page">
                        <wp:posOffset>495300</wp:posOffset>
                      </wp:positionV>
                      <wp:extent cx="1956435" cy="685800"/>
                      <wp:effectExtent l="0" t="0" r="571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3AF" w:rsidRPr="00AF5BD1" w:rsidRDefault="006673AF" w:rsidP="006673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  <w:r w:rsidRPr="00AF5B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ACE</w:t>
                                  </w:r>
                                </w:p>
                                <w:p w:rsidR="006673AF" w:rsidRPr="006843CC" w:rsidRDefault="006673AF" w:rsidP="006673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61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ACCOUNTABILITY &amp; COMPETENCY EVALUATION</w:t>
                                  </w:r>
                                </w:p>
                                <w:p w:rsidR="006673AF" w:rsidRPr="003E6B35" w:rsidRDefault="006673AF" w:rsidP="0066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8.8pt;margin-top:39pt;width:154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" o:allowincell="f" stroked="f">
                      <v:textbox>
                        <w:txbxContent>
                          <w:p w:rsidR="006673AF" w:rsidRPr="00AF5BD1" w:rsidRDefault="006673AF" w:rsidP="00667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AF5BD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  <w:t>ACE</w:t>
                            </w:r>
                          </w:p>
                          <w:p w:rsidR="006673AF" w:rsidRPr="006843CC" w:rsidRDefault="006673AF" w:rsidP="00667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1658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ACCOUNTABILITY &amp; COMPETENCY EVALUATION</w:t>
                            </w:r>
                          </w:p>
                          <w:p w:rsidR="006673AF" w:rsidRPr="003E6B35" w:rsidRDefault="006673AF" w:rsidP="006673AF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21519">
              <w:rPr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="00A21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TITLE&gt;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2"/>
        <w:gridCol w:w="2634"/>
        <w:gridCol w:w="1361"/>
        <w:gridCol w:w="1524"/>
        <w:gridCol w:w="1775"/>
        <w:gridCol w:w="2028"/>
      </w:tblGrid>
      <w:tr w:rsidR="006673AF" w:rsidTr="00902B8F">
        <w:trPr>
          <w:trHeight w:val="432"/>
        </w:trPr>
        <w:tc>
          <w:tcPr>
            <w:tcW w:w="877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</w:t>
            </w:r>
          </w:p>
        </w:tc>
        <w:tc>
          <w:tcPr>
            <w:tcW w:w="1165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#</w:t>
            </w:r>
          </w:p>
        </w:tc>
        <w:tc>
          <w:tcPr>
            <w:tcW w:w="674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Date</w:t>
            </w:r>
          </w:p>
        </w:tc>
        <w:tc>
          <w:tcPr>
            <w:tcW w:w="897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AF" w:rsidTr="00902B8F">
        <w:trPr>
          <w:trHeight w:val="432"/>
        </w:trPr>
        <w:tc>
          <w:tcPr>
            <w:tcW w:w="877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tc>
          <w:tcPr>
            <w:tcW w:w="1165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#</w:t>
            </w:r>
          </w:p>
        </w:tc>
        <w:tc>
          <w:tcPr>
            <w:tcW w:w="674" w:type="pct"/>
            <w:vAlign w:val="center"/>
          </w:tcPr>
          <w:p w:rsidR="006673AF" w:rsidRDefault="006673AF" w:rsidP="00667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:rsidR="006673AF" w:rsidRDefault="00AF7B3A" w:rsidP="000C00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09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3AF" w:rsidRPr="00DB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3AF" w:rsidRPr="001446ED">
              <w:rPr>
                <w:rFonts w:ascii="Arial" w:hAnsi="Arial" w:cs="Arial"/>
                <w:sz w:val="20"/>
                <w:szCs w:val="20"/>
              </w:rPr>
              <w:t>3 Mo</w:t>
            </w:r>
            <w:r w:rsidR="006673AF">
              <w:rPr>
                <w:rFonts w:ascii="Arial" w:hAnsi="Arial" w:cs="Arial"/>
                <w:sz w:val="20"/>
                <w:szCs w:val="20"/>
              </w:rPr>
              <w:t>nth</w:t>
            </w:r>
            <w:r w:rsidR="006673AF" w:rsidRPr="001446E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8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00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3AF" w:rsidRPr="001446ED">
              <w:rPr>
                <w:rFonts w:ascii="Arial" w:hAnsi="Arial" w:cs="Arial"/>
                <w:sz w:val="20"/>
                <w:szCs w:val="20"/>
              </w:rPr>
              <w:t>5 Mo</w:t>
            </w:r>
            <w:r w:rsidR="006673AF">
              <w:rPr>
                <w:rFonts w:ascii="Arial" w:hAnsi="Arial" w:cs="Arial"/>
                <w:sz w:val="20"/>
                <w:szCs w:val="20"/>
              </w:rPr>
              <w:t>nth</w:t>
            </w:r>
            <w:r w:rsidR="006673AF" w:rsidRPr="001446E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76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3AF" w:rsidRPr="00DB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3AF" w:rsidRPr="001446ED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08"/>
        <w:gridCol w:w="2300"/>
        <w:gridCol w:w="1007"/>
        <w:gridCol w:w="464"/>
        <w:gridCol w:w="2316"/>
        <w:gridCol w:w="910"/>
        <w:gridCol w:w="1211"/>
        <w:gridCol w:w="1763"/>
        <w:gridCol w:w="61"/>
        <w:gridCol w:w="878"/>
      </w:tblGrid>
      <w:tr w:rsidR="003B2F44" w:rsidRPr="00763724" w:rsidTr="002E685D">
        <w:trPr>
          <w:cantSplit/>
          <w:trHeight w:val="286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2F44" w:rsidRPr="00763724" w:rsidRDefault="00085480" w:rsidP="00763724">
            <w:pPr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 SCALE</w:t>
            </w:r>
          </w:p>
        </w:tc>
      </w:tr>
      <w:tr w:rsidR="00AF5BD1" w:rsidRPr="00A21519" w:rsidTr="00161B9C">
        <w:trPr>
          <w:cantSplit/>
          <w:trHeight w:val="286"/>
          <w:jc w:val="center"/>
        </w:trPr>
        <w:tc>
          <w:tcPr>
            <w:tcW w:w="180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ind w:right="-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666" w:type="pct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Unsatisfactory Performance</w:t>
            </w:r>
          </w:p>
        </w:tc>
        <w:tc>
          <w:tcPr>
            <w:tcW w:w="3154" w:type="pct"/>
            <w:gridSpan w:val="6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2F44" w:rsidRPr="00B81B11" w:rsidRDefault="003B2F44" w:rsidP="005B6146">
            <w:pPr>
              <w:ind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 xml:space="preserve">Performance was </w:t>
            </w:r>
            <w:r w:rsidR="005B6146" w:rsidRPr="00B81B11">
              <w:rPr>
                <w:rFonts w:ascii="Arial" w:hAnsi="Arial" w:cs="Arial"/>
                <w:sz w:val="18"/>
                <w:szCs w:val="18"/>
              </w:rPr>
              <w:t xml:space="preserve">consistently </w:t>
            </w:r>
            <w:r w:rsidRPr="00B81B11">
              <w:rPr>
                <w:rFonts w:ascii="Arial" w:hAnsi="Arial" w:cs="Arial"/>
                <w:sz w:val="18"/>
                <w:szCs w:val="18"/>
              </w:rPr>
              <w:t xml:space="preserve">unsatisfactory; </w:t>
            </w:r>
            <w:r w:rsidR="005B6146" w:rsidRPr="00B81B11">
              <w:rPr>
                <w:rFonts w:ascii="Arial" w:hAnsi="Arial" w:cs="Arial"/>
                <w:sz w:val="18"/>
                <w:szCs w:val="18"/>
              </w:rPr>
              <w:t xml:space="preserve">significant </w:t>
            </w:r>
            <w:r w:rsidRPr="00B81B11">
              <w:rPr>
                <w:rFonts w:ascii="Arial" w:hAnsi="Arial" w:cs="Arial"/>
                <w:sz w:val="18"/>
                <w:szCs w:val="18"/>
              </w:rPr>
              <w:t>improvement is required.</w:t>
            </w:r>
          </w:p>
        </w:tc>
      </w:tr>
      <w:tr w:rsidR="00AF5BD1" w:rsidRPr="00A21519" w:rsidTr="00161B9C">
        <w:trPr>
          <w:cantSplit/>
          <w:trHeight w:val="286"/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ind w:right="-46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Improvement/Development Needed</w:t>
            </w:r>
          </w:p>
        </w:tc>
        <w:tc>
          <w:tcPr>
            <w:tcW w:w="3154" w:type="pct"/>
            <w:gridSpan w:val="6"/>
            <w:shd w:val="clear" w:color="auto" w:fill="FFFFFF" w:themeFill="background1"/>
            <w:vAlign w:val="center"/>
          </w:tcPr>
          <w:p w:rsidR="003B2F44" w:rsidRPr="00B81B11" w:rsidRDefault="003B2F44" w:rsidP="00763724">
            <w:pPr>
              <w:ind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Performance needs improvement; development encouraged in this area.</w:t>
            </w:r>
          </w:p>
        </w:tc>
      </w:tr>
      <w:tr w:rsidR="00AF5BD1" w:rsidRPr="00A21519" w:rsidTr="00161B9C">
        <w:trPr>
          <w:cantSplit/>
          <w:trHeight w:val="286"/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ind w:right="-5"/>
              <w:contextualSpacing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Successful Performance</w:t>
            </w:r>
          </w:p>
        </w:tc>
        <w:tc>
          <w:tcPr>
            <w:tcW w:w="3154" w:type="pct"/>
            <w:gridSpan w:val="6"/>
            <w:shd w:val="clear" w:color="auto" w:fill="FFFFFF" w:themeFill="background1"/>
            <w:vAlign w:val="center"/>
          </w:tcPr>
          <w:p w:rsidR="003B2F44" w:rsidRPr="00B81B11" w:rsidRDefault="005B6146" w:rsidP="005B6146">
            <w:pPr>
              <w:spacing w:before="40" w:after="4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Consistently me</w:t>
            </w:r>
            <w:r w:rsidR="003B2F44" w:rsidRPr="00B81B11">
              <w:rPr>
                <w:rFonts w:ascii="Arial" w:hAnsi="Arial" w:cs="Arial"/>
                <w:sz w:val="18"/>
                <w:szCs w:val="18"/>
              </w:rPr>
              <w:t>t expectations; solid contributor.</w:t>
            </w:r>
          </w:p>
        </w:tc>
      </w:tr>
      <w:tr w:rsidR="00AF5BD1" w:rsidRPr="00A21519" w:rsidTr="00161B9C">
        <w:trPr>
          <w:cantSplit/>
          <w:trHeight w:val="206"/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:rsidR="003B2F44" w:rsidRPr="00A21519" w:rsidRDefault="003B2F44" w:rsidP="00A21519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Exceptional Performance</w:t>
            </w:r>
          </w:p>
        </w:tc>
        <w:tc>
          <w:tcPr>
            <w:tcW w:w="3154" w:type="pct"/>
            <w:gridSpan w:val="6"/>
            <w:shd w:val="clear" w:color="auto" w:fill="FFFFFF" w:themeFill="background1"/>
            <w:vAlign w:val="center"/>
          </w:tcPr>
          <w:p w:rsidR="003B2F44" w:rsidRPr="00B81B11" w:rsidRDefault="005B6146" w:rsidP="00763724">
            <w:pPr>
              <w:spacing w:before="40" w:after="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bCs/>
                <w:sz w:val="18"/>
                <w:szCs w:val="18"/>
              </w:rPr>
              <w:t>Consistently e</w:t>
            </w:r>
            <w:r w:rsidR="003B2F44" w:rsidRPr="00B81B11">
              <w:rPr>
                <w:rFonts w:ascii="Arial" w:hAnsi="Arial" w:cs="Arial"/>
                <w:bCs/>
                <w:sz w:val="18"/>
                <w:szCs w:val="18"/>
              </w:rPr>
              <w:t>xceeded expectations;</w:t>
            </w:r>
            <w:r w:rsidR="003B2F44" w:rsidRPr="00B81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F44" w:rsidRPr="00B81B11">
              <w:rPr>
                <w:rFonts w:ascii="Arial" w:hAnsi="Arial" w:cs="Arial"/>
                <w:bCs/>
                <w:sz w:val="18"/>
                <w:szCs w:val="18"/>
              </w:rPr>
              <w:t>role model.</w:t>
            </w:r>
          </w:p>
        </w:tc>
      </w:tr>
      <w:tr w:rsidR="00085480" w:rsidRPr="00763724" w:rsidTr="002E685D">
        <w:trPr>
          <w:cantSplit/>
          <w:trHeight w:val="286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5480" w:rsidRPr="00763724" w:rsidRDefault="00085480" w:rsidP="00924394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ACCOUNTABILITIES</w:t>
            </w: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085480" w:rsidRPr="005B6146" w:rsidRDefault="00F46FD3" w:rsidP="00F46FD3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Select </w:t>
            </w:r>
            <w:r w:rsidRPr="00E76FA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five</w:t>
            </w:r>
            <w:r w:rsidR="00085480" w:rsidRPr="005B614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to eight</w:t>
            </w:r>
            <w:r w:rsidR="00085480" w:rsidRPr="005B61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key accountabilities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from the ACE Guide and r</w:t>
            </w:r>
            <w:r w:rsidR="00085480" w:rsidRPr="005B6146">
              <w:rPr>
                <w:rFonts w:ascii="Arial" w:hAnsi="Arial" w:cs="Arial"/>
                <w:bCs/>
                <w:i/>
                <w:sz w:val="18"/>
                <w:szCs w:val="18"/>
              </w:rPr>
              <w:t>ate the employee’s performance on those accountabilities.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085480" w:rsidRPr="00085480" w:rsidRDefault="00085480" w:rsidP="00085480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480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 xml:space="preserve">Accountability 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80" w:rsidRPr="00A21519" w:rsidTr="002E685D">
        <w:trPr>
          <w:cantSplit/>
          <w:trHeight w:val="20"/>
          <w:jc w:val="center"/>
        </w:trPr>
        <w:tc>
          <w:tcPr>
            <w:tcW w:w="4612" w:type="pct"/>
            <w:gridSpan w:val="9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 xml:space="preserve">Accountability 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3B2F44" w:rsidRPr="00A21519" w:rsidRDefault="003B2F44" w:rsidP="00924394">
            <w:pPr>
              <w:spacing w:before="60" w:after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44" w:rsidRPr="00A21519" w:rsidTr="00F46FD3">
        <w:tblPrEx>
          <w:shd w:val="clear" w:color="auto" w:fill="FFFFFF" w:themeFill="background1"/>
        </w:tblPrEx>
        <w:trPr>
          <w:trHeight w:val="1099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3B2F44" w:rsidRDefault="003B2F44" w:rsidP="005B6146">
            <w:pPr>
              <w:ind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 xml:space="preserve">Supervisor comments: </w:t>
            </w:r>
          </w:p>
          <w:p w:rsidR="00161B9C" w:rsidRPr="00AF7B3A" w:rsidRDefault="00161B9C" w:rsidP="005B6146">
            <w:pPr>
              <w:ind w:right="113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161B9C" w:rsidRPr="00161B9C" w:rsidRDefault="00161B9C" w:rsidP="005B6146">
            <w:pPr>
              <w:ind w:right="113"/>
              <w:contextualSpacing/>
              <w:rPr>
                <w:rFonts w:ascii="Arial" w:hAnsi="Arial" w:cs="Arial"/>
                <w:i/>
              </w:rPr>
            </w:pPr>
          </w:p>
          <w:p w:rsidR="00E74CD5" w:rsidRDefault="00E74CD5" w:rsidP="005B6146">
            <w:pPr>
              <w:ind w:right="113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B6146" w:rsidRPr="00A21519" w:rsidRDefault="00E74CD5" w:rsidP="005B6146">
            <w:pPr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B11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5B6146" w:rsidRPr="00B81B11">
              <w:rPr>
                <w:rFonts w:ascii="Arial" w:hAnsi="Arial" w:cs="Arial"/>
                <w:i/>
                <w:sz w:val="16"/>
                <w:szCs w:val="16"/>
              </w:rPr>
              <w:t>Requir</w:t>
            </w:r>
            <w:r w:rsidRPr="00B81B11">
              <w:rPr>
                <w:rFonts w:ascii="Arial" w:hAnsi="Arial" w:cs="Arial"/>
                <w:i/>
                <w:sz w:val="16"/>
                <w:szCs w:val="16"/>
              </w:rPr>
              <w:t>ed for all ratings other than S</w:t>
            </w:r>
          </w:p>
        </w:tc>
      </w:tr>
      <w:tr w:rsidR="00AF5BD1" w:rsidRPr="00763724" w:rsidTr="002E685D">
        <w:trPr>
          <w:cantSplit/>
          <w:trHeight w:val="286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F5BD1" w:rsidRPr="00763724" w:rsidRDefault="00AF5BD1" w:rsidP="00AF5BD1">
            <w:pPr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COMPETENCIES</w:t>
            </w:r>
          </w:p>
        </w:tc>
      </w:tr>
      <w:tr w:rsidR="00F46FD3" w:rsidRPr="00A21519" w:rsidTr="00902B8F">
        <w:tblPrEx>
          <w:shd w:val="clear" w:color="auto" w:fill="FFFFFF" w:themeFill="background1"/>
        </w:tblPrEx>
        <w:trPr>
          <w:cantSplit/>
          <w:trHeight w:val="64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F46FD3" w:rsidRPr="00A21519" w:rsidRDefault="00F46FD3" w:rsidP="00902B8F">
            <w:pPr>
              <w:spacing w:before="60" w:after="60"/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Select </w:t>
            </w:r>
            <w:r w:rsidR="00902B8F">
              <w:rPr>
                <w:rFonts w:ascii="Arial" w:hAnsi="Arial" w:cs="Arial"/>
                <w:bCs/>
                <w:i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</w:t>
            </w:r>
            <w:r w:rsidRPr="00A215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Pr="00A215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mployee’s performance on </w:t>
            </w:r>
            <w:r w:rsidRPr="00A2151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five to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2151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eight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21519">
              <w:rPr>
                <w:rFonts w:ascii="Arial" w:hAnsi="Arial" w:cs="Arial"/>
                <w:bCs/>
                <w:i/>
                <w:sz w:val="20"/>
                <w:szCs w:val="20"/>
              </w:rPr>
              <w:t>key competencies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from the ACE </w:t>
            </w:r>
            <w:r w:rsidR="00902B8F">
              <w:rPr>
                <w:rFonts w:ascii="Arial" w:hAnsi="Arial" w:cs="Arial"/>
                <w:bCs/>
                <w:i/>
                <w:sz w:val="20"/>
                <w:szCs w:val="20"/>
              </w:rPr>
              <w:t>Guide.</w:t>
            </w:r>
            <w:r w:rsidR="00902B8F" w:rsidRPr="00902B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902B8F" w:rsidRPr="004F7334">
              <w:rPr>
                <w:rFonts w:ascii="Arial" w:hAnsi="Arial" w:cs="Arial"/>
                <w:b/>
                <w:bCs/>
                <w:sz w:val="18"/>
                <w:szCs w:val="18"/>
              </w:rPr>
              <w:t>Professionalism</w:t>
            </w:r>
            <w:r w:rsidRPr="004F7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 required</w:t>
            </w:r>
            <w:r w:rsidR="00902B8F" w:rsidRPr="004F73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46FD3" w:rsidRPr="00A21519" w:rsidTr="00902B8F">
        <w:tblPrEx>
          <w:shd w:val="clear" w:color="auto" w:fill="FFFFFF" w:themeFill="background1"/>
        </w:tblPrEx>
        <w:trPr>
          <w:cantSplit/>
          <w:trHeight w:val="28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161B9C" w:rsidRDefault="004F7334" w:rsidP="00B478DD">
            <w:pPr>
              <w:ind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161B9C" w:rsidRDefault="00F46FD3" w:rsidP="00B478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B9C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161B9C" w:rsidRDefault="004F7334" w:rsidP="00B478DD">
            <w:pPr>
              <w:ind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B9C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161B9C" w:rsidRDefault="00F46FD3" w:rsidP="00B478D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B9C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161B9C" w:rsidRDefault="004F7334" w:rsidP="00B478DD">
            <w:pPr>
              <w:ind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B9C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161B9C" w:rsidRDefault="00F46FD3" w:rsidP="00B478DD">
            <w:pPr>
              <w:spacing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B9C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043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Adaptability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311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Creativity/Innovation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263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Initiative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303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Assertiveness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3799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Customer Service 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-144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069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Organizational Awareness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130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Attention to Detail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604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Decisiveness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320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Planning &amp; Organization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479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079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Developing Others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649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Problem Solving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864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Composure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845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Empathy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581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Relationship Building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303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Conflict Management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156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Influence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6789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Teamwork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161B9C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1196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965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Continuous Learning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31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Information Seeking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46FD3" w:rsidRPr="004F7334" w:rsidRDefault="00F46FD3" w:rsidP="002E685D">
            <w:pPr>
              <w:ind w:right="11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:rsidR="00F46FD3" w:rsidRPr="004F7334" w:rsidRDefault="00AF7B3A" w:rsidP="00161B9C">
            <w:pPr>
              <w:ind w:right="1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20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D3" w:rsidRPr="004F73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FD3" w:rsidRPr="004F7334">
              <w:rPr>
                <w:rFonts w:ascii="Arial" w:hAnsi="Arial" w:cs="Arial"/>
                <w:bCs/>
                <w:sz w:val="20"/>
                <w:szCs w:val="20"/>
              </w:rPr>
              <w:t xml:space="preserve"> Team Leadership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F46FD3">
        <w:tblPrEx>
          <w:shd w:val="clear" w:color="auto" w:fill="FFFFFF" w:themeFill="background1"/>
        </w:tblPrEx>
        <w:trPr>
          <w:cantSplit/>
          <w:trHeight w:val="20"/>
          <w:jc w:val="center"/>
        </w:trPr>
        <w:tc>
          <w:tcPr>
            <w:tcW w:w="4585" w:type="pct"/>
            <w:gridSpan w:val="8"/>
            <w:shd w:val="clear" w:color="auto" w:fill="FFFFFF" w:themeFill="background1"/>
            <w:vAlign w:val="center"/>
          </w:tcPr>
          <w:p w:rsidR="00F46FD3" w:rsidRDefault="004F7334" w:rsidP="00B478DD">
            <w:pPr>
              <w:spacing w:before="60" w:after="60"/>
              <w:ind w:right="115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="00F46FD3" w:rsidRPr="00A21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FD3" w:rsidRPr="00E76FA9">
              <w:rPr>
                <w:rFonts w:ascii="Arial" w:hAnsi="Arial" w:cs="Arial"/>
                <w:bCs/>
                <w:sz w:val="20"/>
                <w:szCs w:val="20"/>
              </w:rPr>
              <w:t>Professionalism</w:t>
            </w:r>
            <w:r w:rsidR="00F46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FD3" w:rsidRPr="00A21519">
              <w:rPr>
                <w:rFonts w:ascii="Arial" w:hAnsi="Arial" w:cs="Arial"/>
                <w:bCs/>
                <w:sz w:val="20"/>
                <w:szCs w:val="20"/>
              </w:rPr>
              <w:t>(Integrity, Responsibility, Attendance, Dependability, Confidentiality, Commitment, Respect)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F46FD3" w:rsidRPr="00A21519" w:rsidRDefault="00F46FD3" w:rsidP="002E685D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D3" w:rsidRPr="00A21519" w:rsidTr="00F46FD3">
        <w:tblPrEx>
          <w:shd w:val="clear" w:color="auto" w:fill="FFFFFF" w:themeFill="background1"/>
        </w:tblPrEx>
        <w:trPr>
          <w:trHeight w:val="1207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F46FD3" w:rsidRDefault="00F46FD3" w:rsidP="00F60ABA">
            <w:pPr>
              <w:ind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 xml:space="preserve">Supervisor comments: </w:t>
            </w:r>
          </w:p>
          <w:p w:rsidR="00F46FD3" w:rsidRPr="00AF7B3A" w:rsidRDefault="00F46FD3" w:rsidP="00F60ABA">
            <w:pPr>
              <w:ind w:right="11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6FD3" w:rsidRPr="00E74CD5" w:rsidRDefault="00F46FD3" w:rsidP="00F60ABA">
            <w:pPr>
              <w:ind w:right="11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6FD3" w:rsidRDefault="00F46FD3" w:rsidP="00F60ABA">
            <w:pPr>
              <w:ind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FD3" w:rsidRPr="00A21519" w:rsidRDefault="00F46FD3" w:rsidP="00F60ABA">
            <w:pPr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B81B11">
              <w:rPr>
                <w:rFonts w:ascii="Arial" w:hAnsi="Arial" w:cs="Arial"/>
                <w:i/>
                <w:sz w:val="16"/>
                <w:szCs w:val="16"/>
              </w:rPr>
              <w:t>*Required for all ratings other than S</w:t>
            </w:r>
          </w:p>
        </w:tc>
      </w:tr>
      <w:tr w:rsidR="00F46FD3" w:rsidRPr="00763724" w:rsidTr="002E685D">
        <w:trPr>
          <w:cantSplit/>
          <w:trHeight w:val="286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FD3" w:rsidRPr="00763724" w:rsidRDefault="00F46FD3" w:rsidP="00924394">
            <w:pPr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DEVELOPMENT/ADDITIONAL COMMENTS</w:t>
            </w:r>
          </w:p>
        </w:tc>
      </w:tr>
      <w:tr w:rsidR="00F46FD3" w:rsidRPr="00A21519" w:rsidTr="002E685D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6E2CCF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i/>
                <w:sz w:val="20"/>
                <w:szCs w:val="20"/>
              </w:rPr>
              <w:t>Use this space to document any development needed or required.</w:t>
            </w:r>
          </w:p>
        </w:tc>
      </w:tr>
      <w:tr w:rsidR="00F46FD3" w:rsidRPr="00A21519" w:rsidTr="002E685D">
        <w:trPr>
          <w:trHeight w:val="3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FD3" w:rsidRPr="006E2CCF" w:rsidRDefault="00F46FD3" w:rsidP="006E2CCF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Development Opportunity</w:t>
            </w:r>
          </w:p>
        </w:tc>
      </w:tr>
      <w:tr w:rsidR="00F46FD3" w:rsidRPr="00A21519" w:rsidTr="002E685D">
        <w:trPr>
          <w:trHeight w:val="3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FD3" w:rsidRPr="00A21519" w:rsidRDefault="00F46FD3" w:rsidP="006E2CCF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Additional Supervisor Comments:</w:t>
            </w:r>
            <w:r w:rsidRPr="00A215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46FD3" w:rsidRPr="00A21519" w:rsidTr="002E685D">
        <w:trPr>
          <w:trHeight w:val="3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FD3" w:rsidRPr="00A21519" w:rsidRDefault="00F46FD3" w:rsidP="006E2CCF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Employee Comments: </w:t>
            </w:r>
          </w:p>
        </w:tc>
      </w:tr>
      <w:tr w:rsidR="00F46FD3" w:rsidRPr="00763724" w:rsidTr="002E685D">
        <w:trPr>
          <w:cantSplit/>
          <w:trHeight w:val="286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FD3" w:rsidRPr="00763724" w:rsidRDefault="00F46FD3" w:rsidP="00924394">
            <w:pPr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</w:t>
            </w:r>
          </w:p>
        </w:tc>
      </w:tr>
      <w:tr w:rsidR="00F46FD3" w:rsidRPr="00A21519" w:rsidTr="002E685D">
        <w:trPr>
          <w:trHeight w:val="432"/>
          <w:jc w:val="center"/>
        </w:trPr>
        <w:tc>
          <w:tcPr>
            <w:tcW w:w="380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3B2F44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Employee: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3B2F44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F46FD3" w:rsidRPr="00A21519" w:rsidTr="002E685D">
        <w:trPr>
          <w:trHeight w:val="432"/>
          <w:jc w:val="center"/>
        </w:trPr>
        <w:tc>
          <w:tcPr>
            <w:tcW w:w="380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3B2F44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Supervisor: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3B2F44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F46FD3" w:rsidRPr="00A21519" w:rsidTr="002E685D">
        <w:trPr>
          <w:trHeight w:val="432"/>
          <w:jc w:val="center"/>
        </w:trPr>
        <w:tc>
          <w:tcPr>
            <w:tcW w:w="380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3B2F44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Next-level Supervisor: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FD3" w:rsidRPr="00A21519" w:rsidRDefault="00F46FD3" w:rsidP="003B2F44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3B2F44" w:rsidRPr="00A21519" w:rsidRDefault="003B2F44" w:rsidP="006E2CCF">
      <w:pPr>
        <w:rPr>
          <w:rFonts w:ascii="Arial" w:hAnsi="Arial" w:cs="Arial"/>
          <w:sz w:val="20"/>
          <w:szCs w:val="20"/>
        </w:rPr>
      </w:pPr>
    </w:p>
    <w:sectPr w:rsidR="003B2F44" w:rsidRPr="00A21519" w:rsidSect="00161B9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F8E"/>
    <w:multiLevelType w:val="hybridMultilevel"/>
    <w:tmpl w:val="23F0F600"/>
    <w:lvl w:ilvl="0" w:tplc="E376C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1A03"/>
    <w:multiLevelType w:val="hybridMultilevel"/>
    <w:tmpl w:val="25C451F6"/>
    <w:lvl w:ilvl="0" w:tplc="E376C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AEA"/>
    <w:multiLevelType w:val="hybridMultilevel"/>
    <w:tmpl w:val="F81026FC"/>
    <w:lvl w:ilvl="0" w:tplc="5B426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1D1"/>
    <w:multiLevelType w:val="hybridMultilevel"/>
    <w:tmpl w:val="273CA0AE"/>
    <w:lvl w:ilvl="0" w:tplc="E376C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tLQ0NTc0MjI2MzdQ0lEKTi0uzszPAykwqgUA6lWUsSwAAAA="/>
  </w:docVars>
  <w:rsids>
    <w:rsidRoot w:val="003B2F44"/>
    <w:rsid w:val="00085480"/>
    <w:rsid w:val="000C008D"/>
    <w:rsid w:val="00161B9C"/>
    <w:rsid w:val="002E685D"/>
    <w:rsid w:val="003B2F44"/>
    <w:rsid w:val="004F36AD"/>
    <w:rsid w:val="004F7334"/>
    <w:rsid w:val="005B6146"/>
    <w:rsid w:val="006673AF"/>
    <w:rsid w:val="006C3343"/>
    <w:rsid w:val="006D0B2B"/>
    <w:rsid w:val="006E2CCF"/>
    <w:rsid w:val="00763724"/>
    <w:rsid w:val="00770E6E"/>
    <w:rsid w:val="00790B5F"/>
    <w:rsid w:val="007D3E98"/>
    <w:rsid w:val="007F1BBA"/>
    <w:rsid w:val="00902B8F"/>
    <w:rsid w:val="00A21519"/>
    <w:rsid w:val="00AF5BD1"/>
    <w:rsid w:val="00AF7B3A"/>
    <w:rsid w:val="00B81B11"/>
    <w:rsid w:val="00DE128F"/>
    <w:rsid w:val="00E74CD5"/>
    <w:rsid w:val="00E76FA9"/>
    <w:rsid w:val="00F46FD3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0DF2-1882-447C-930C-2D70EACA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F4148DA3.dotm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Ernst, William</dc:creator>
  <cp:lastModifiedBy>Edwards, Rachel</cp:lastModifiedBy>
  <cp:revision>2</cp:revision>
  <cp:lastPrinted>2018-03-28T11:55:00Z</cp:lastPrinted>
  <dcterms:created xsi:type="dcterms:W3CDTF">2018-04-11T14:19:00Z</dcterms:created>
  <dcterms:modified xsi:type="dcterms:W3CDTF">2018-04-11T14:19:00Z</dcterms:modified>
</cp:coreProperties>
</file>